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0AA" w:rsidRPr="00957229" w:rsidRDefault="00F910AA" w:rsidP="00F910AA">
      <w:pPr>
        <w:jc w:val="center"/>
        <w:rPr>
          <w:sz w:val="28"/>
          <w:szCs w:val="28"/>
        </w:rPr>
      </w:pPr>
      <w:r w:rsidRPr="003F7527">
        <w:rPr>
          <w:b/>
          <w:sz w:val="28"/>
          <w:szCs w:val="28"/>
        </w:rPr>
        <w:t>МИНИСТЕРСТВО ОБРАЗОВАНИЯ РЕСПУБЛИКИ БЕЛАРУСЬ</w:t>
      </w:r>
      <w:r>
        <w:rPr>
          <w:sz w:val="28"/>
          <w:szCs w:val="28"/>
        </w:rPr>
        <w:t xml:space="preserve"> </w:t>
      </w:r>
    </w:p>
    <w:p w:rsidR="00F910AA" w:rsidRDefault="00F910AA" w:rsidP="00F910AA">
      <w:pPr>
        <w:jc w:val="center"/>
        <w:rPr>
          <w:sz w:val="28"/>
          <w:szCs w:val="28"/>
        </w:rPr>
      </w:pPr>
      <w:r>
        <w:rPr>
          <w:sz w:val="28"/>
          <w:szCs w:val="28"/>
        </w:rPr>
        <w:t>Учебно-методическое объединение по экологическому образованию</w:t>
      </w:r>
    </w:p>
    <w:p w:rsidR="00F910AA" w:rsidRPr="00884E8C" w:rsidRDefault="00F910AA" w:rsidP="00F910AA">
      <w:pPr>
        <w:jc w:val="center"/>
        <w:rPr>
          <w:sz w:val="28"/>
          <w:szCs w:val="28"/>
        </w:rPr>
      </w:pPr>
    </w:p>
    <w:p w:rsidR="00F910AA" w:rsidRDefault="00F910AA" w:rsidP="00F910AA">
      <w:pPr>
        <w:ind w:left="3600"/>
        <w:rPr>
          <w:b/>
          <w:sz w:val="28"/>
          <w:szCs w:val="28"/>
        </w:rPr>
      </w:pPr>
      <w:r>
        <w:rPr>
          <w:b/>
          <w:sz w:val="28"/>
          <w:szCs w:val="28"/>
        </w:rPr>
        <w:t>УТВЕРЖДАЮ</w:t>
      </w:r>
    </w:p>
    <w:p w:rsidR="00F910AA" w:rsidRDefault="00F910AA" w:rsidP="00F910AA">
      <w:pPr>
        <w:ind w:left="3600"/>
        <w:rPr>
          <w:sz w:val="28"/>
          <w:szCs w:val="28"/>
        </w:rPr>
      </w:pPr>
      <w:r>
        <w:rPr>
          <w:sz w:val="28"/>
          <w:szCs w:val="28"/>
        </w:rPr>
        <w:t>Первый заместитель Министра образования Республики Беларусь</w:t>
      </w:r>
    </w:p>
    <w:p w:rsidR="00F910AA" w:rsidRDefault="00F910AA" w:rsidP="00F910AA">
      <w:pPr>
        <w:ind w:left="3600"/>
        <w:rPr>
          <w:sz w:val="28"/>
          <w:szCs w:val="28"/>
        </w:rPr>
      </w:pPr>
      <w:r>
        <w:rPr>
          <w:sz w:val="28"/>
          <w:szCs w:val="28"/>
        </w:rPr>
        <w:t>________________  В.А.  Богуш</w:t>
      </w:r>
    </w:p>
    <w:p w:rsidR="00F910AA" w:rsidRDefault="00F910AA" w:rsidP="00F910AA">
      <w:pPr>
        <w:ind w:left="3600"/>
        <w:rPr>
          <w:sz w:val="18"/>
          <w:szCs w:val="18"/>
        </w:rPr>
      </w:pPr>
      <w:r>
        <w:rPr>
          <w:sz w:val="18"/>
          <w:szCs w:val="18"/>
        </w:rPr>
        <w:t xml:space="preserve">               (подпись)</w:t>
      </w:r>
      <w:r>
        <w:rPr>
          <w:sz w:val="18"/>
          <w:szCs w:val="18"/>
        </w:rPr>
        <w:tab/>
      </w:r>
    </w:p>
    <w:p w:rsidR="00F910AA" w:rsidRDefault="00F910AA" w:rsidP="00F910AA">
      <w:r>
        <w:rPr>
          <w:sz w:val="28"/>
          <w:szCs w:val="28"/>
        </w:rPr>
        <w:t xml:space="preserve">                                                    ________________</w:t>
      </w:r>
    </w:p>
    <w:p w:rsidR="00F910AA" w:rsidRDefault="00F910AA" w:rsidP="00F910AA">
      <w:pPr>
        <w:ind w:left="3958"/>
        <w:rPr>
          <w:sz w:val="18"/>
          <w:szCs w:val="18"/>
        </w:rPr>
      </w:pPr>
      <w:r>
        <w:rPr>
          <w:sz w:val="18"/>
          <w:szCs w:val="18"/>
        </w:rPr>
        <w:t xml:space="preserve"> (дата утверждения)</w:t>
      </w:r>
    </w:p>
    <w:p w:rsidR="00F910AA" w:rsidRDefault="00F910AA" w:rsidP="00F910AA">
      <w:pPr>
        <w:ind w:left="2832" w:firstLine="708"/>
        <w:rPr>
          <w:sz w:val="28"/>
          <w:szCs w:val="28"/>
        </w:rPr>
      </w:pPr>
      <w:r>
        <w:rPr>
          <w:sz w:val="28"/>
          <w:szCs w:val="28"/>
        </w:rPr>
        <w:t xml:space="preserve">Регистрационный № ТД-______/тип. </w:t>
      </w:r>
    </w:p>
    <w:p w:rsidR="00F910AA" w:rsidRDefault="00F910AA" w:rsidP="00F910AA">
      <w:pPr>
        <w:ind w:left="3958"/>
        <w:rPr>
          <w:sz w:val="28"/>
          <w:szCs w:val="28"/>
        </w:rPr>
      </w:pPr>
    </w:p>
    <w:p w:rsidR="00F910AA" w:rsidRDefault="00F910AA" w:rsidP="00F910AA">
      <w:pPr>
        <w:ind w:left="3958"/>
        <w:rPr>
          <w:sz w:val="28"/>
          <w:szCs w:val="28"/>
          <w:lang w:val="be-BY"/>
        </w:rPr>
      </w:pPr>
    </w:p>
    <w:p w:rsidR="00F910AA" w:rsidRDefault="00F910AA" w:rsidP="00F910AA">
      <w:pPr>
        <w:pStyle w:val="8"/>
        <w:jc w:val="center"/>
        <w:rPr>
          <w:sz w:val="28"/>
          <w:szCs w:val="28"/>
        </w:rPr>
      </w:pPr>
      <w:r w:rsidRPr="00320D6B">
        <w:rPr>
          <w:sz w:val="28"/>
          <w:szCs w:val="28"/>
        </w:rPr>
        <w:t xml:space="preserve">ЭКОЛОГИЯ ЛАНДШАФТОВ </w:t>
      </w:r>
    </w:p>
    <w:p w:rsidR="00F910AA" w:rsidRPr="00320D6B" w:rsidRDefault="00F910AA" w:rsidP="00F910AA"/>
    <w:p w:rsidR="00F910AA" w:rsidRDefault="00F910AA" w:rsidP="00F910AA">
      <w:pPr>
        <w:jc w:val="center"/>
        <w:rPr>
          <w:b/>
          <w:sz w:val="28"/>
          <w:szCs w:val="28"/>
        </w:rPr>
      </w:pPr>
      <w:r>
        <w:rPr>
          <w:b/>
          <w:sz w:val="28"/>
          <w:szCs w:val="28"/>
        </w:rPr>
        <w:t xml:space="preserve">Типовая учебная программа по учебной дисциплине </w:t>
      </w:r>
    </w:p>
    <w:p w:rsidR="00F910AA" w:rsidRDefault="00F910AA" w:rsidP="00F910AA">
      <w:pPr>
        <w:jc w:val="center"/>
        <w:rPr>
          <w:b/>
          <w:sz w:val="28"/>
          <w:szCs w:val="28"/>
        </w:rPr>
      </w:pPr>
      <w:r>
        <w:rPr>
          <w:b/>
          <w:sz w:val="28"/>
          <w:szCs w:val="28"/>
        </w:rPr>
        <w:t>для специальностей:</w:t>
      </w:r>
    </w:p>
    <w:p w:rsidR="00F910AA" w:rsidRPr="00DA6E4A" w:rsidRDefault="00F910AA" w:rsidP="00F910AA">
      <w:pPr>
        <w:autoSpaceDE w:val="0"/>
        <w:autoSpaceDN w:val="0"/>
        <w:adjustRightInd w:val="0"/>
        <w:jc w:val="center"/>
        <w:rPr>
          <w:b/>
          <w:sz w:val="28"/>
          <w:szCs w:val="28"/>
        </w:rPr>
      </w:pPr>
      <w:r w:rsidRPr="00DA6E4A">
        <w:rPr>
          <w:b/>
          <w:sz w:val="28"/>
          <w:szCs w:val="28"/>
        </w:rPr>
        <w:t>1-33 01 02 Геоэкология</w:t>
      </w:r>
    </w:p>
    <w:p w:rsidR="00F910AA" w:rsidRDefault="00F910AA" w:rsidP="00F910AA">
      <w:pPr>
        <w:autoSpaceDE w:val="0"/>
        <w:autoSpaceDN w:val="0"/>
        <w:adjustRightInd w:val="0"/>
        <w:jc w:val="center"/>
        <w:rPr>
          <w:sz w:val="16"/>
          <w:szCs w:val="16"/>
        </w:rPr>
      </w:pPr>
    </w:p>
    <w:tbl>
      <w:tblPr>
        <w:tblW w:w="0" w:type="auto"/>
        <w:tblInd w:w="-176" w:type="dxa"/>
        <w:tblLook w:val="04A0"/>
      </w:tblPr>
      <w:tblGrid>
        <w:gridCol w:w="4961"/>
        <w:gridCol w:w="4785"/>
      </w:tblGrid>
      <w:tr w:rsidR="00F910AA" w:rsidTr="001F434C">
        <w:tc>
          <w:tcPr>
            <w:tcW w:w="4961" w:type="dxa"/>
            <w:shd w:val="clear" w:color="auto" w:fill="auto"/>
          </w:tcPr>
          <w:p w:rsidR="00F910AA" w:rsidRPr="00D31B1F" w:rsidRDefault="00F910AA" w:rsidP="001F434C">
            <w:pPr>
              <w:autoSpaceDE w:val="0"/>
              <w:autoSpaceDN w:val="0"/>
              <w:adjustRightInd w:val="0"/>
              <w:rPr>
                <w:sz w:val="16"/>
                <w:szCs w:val="16"/>
              </w:rPr>
            </w:pPr>
            <w:r w:rsidRPr="00D31B1F">
              <w:rPr>
                <w:b/>
                <w:sz w:val="28"/>
                <w:szCs w:val="28"/>
              </w:rPr>
              <w:t>СОГЛАСОВАНО</w:t>
            </w:r>
          </w:p>
        </w:tc>
        <w:tc>
          <w:tcPr>
            <w:tcW w:w="4785" w:type="dxa"/>
            <w:shd w:val="clear" w:color="auto" w:fill="auto"/>
          </w:tcPr>
          <w:p w:rsidR="00F910AA" w:rsidRPr="00D31B1F" w:rsidRDefault="00F910AA" w:rsidP="001F434C">
            <w:pPr>
              <w:autoSpaceDE w:val="0"/>
              <w:autoSpaceDN w:val="0"/>
              <w:adjustRightInd w:val="0"/>
              <w:rPr>
                <w:sz w:val="16"/>
                <w:szCs w:val="16"/>
              </w:rPr>
            </w:pPr>
            <w:r w:rsidRPr="00D31B1F">
              <w:rPr>
                <w:b/>
                <w:sz w:val="28"/>
                <w:szCs w:val="28"/>
              </w:rPr>
              <w:t>СОГЛАСОВАНО</w:t>
            </w:r>
          </w:p>
        </w:tc>
      </w:tr>
      <w:tr w:rsidR="00F910AA" w:rsidTr="001F434C">
        <w:tc>
          <w:tcPr>
            <w:tcW w:w="4961" w:type="dxa"/>
            <w:shd w:val="clear" w:color="auto" w:fill="auto"/>
          </w:tcPr>
          <w:p w:rsidR="00F910AA" w:rsidRPr="00D31B1F" w:rsidRDefault="00F910AA" w:rsidP="001F434C">
            <w:pPr>
              <w:widowControl w:val="0"/>
              <w:rPr>
                <w:sz w:val="28"/>
                <w:szCs w:val="28"/>
              </w:rPr>
            </w:pPr>
            <w:r w:rsidRPr="00D31B1F">
              <w:rPr>
                <w:sz w:val="28"/>
                <w:szCs w:val="28"/>
              </w:rPr>
              <w:t>Председатель Учебно-методического объединения по экологическому образованию</w:t>
            </w:r>
          </w:p>
          <w:p w:rsidR="00F910AA" w:rsidRPr="00D31B1F" w:rsidRDefault="00F910AA" w:rsidP="001F434C">
            <w:pPr>
              <w:widowControl w:val="0"/>
              <w:rPr>
                <w:sz w:val="28"/>
                <w:szCs w:val="28"/>
              </w:rPr>
            </w:pPr>
            <w:r w:rsidRPr="00D31B1F">
              <w:rPr>
                <w:sz w:val="28"/>
                <w:szCs w:val="28"/>
              </w:rPr>
              <w:t>_____________________</w:t>
            </w:r>
          </w:p>
          <w:p w:rsidR="00F910AA" w:rsidRPr="00D31B1F" w:rsidRDefault="00F910AA" w:rsidP="001F434C">
            <w:pPr>
              <w:widowControl w:val="0"/>
              <w:rPr>
                <w:sz w:val="28"/>
                <w:szCs w:val="28"/>
              </w:rPr>
            </w:pPr>
            <w:r w:rsidRPr="00D31B1F">
              <w:rPr>
                <w:sz w:val="28"/>
                <w:szCs w:val="28"/>
              </w:rPr>
              <w:t>_____________________</w:t>
            </w:r>
          </w:p>
          <w:p w:rsidR="00F910AA" w:rsidRPr="008E5836" w:rsidRDefault="00F910AA" w:rsidP="001F434C">
            <w:pPr>
              <w:widowControl w:val="0"/>
            </w:pPr>
          </w:p>
        </w:tc>
        <w:tc>
          <w:tcPr>
            <w:tcW w:w="4785" w:type="dxa"/>
            <w:shd w:val="clear" w:color="auto" w:fill="auto"/>
          </w:tcPr>
          <w:p w:rsidR="00F910AA" w:rsidRPr="00D31B1F" w:rsidRDefault="00F910AA" w:rsidP="001F434C">
            <w:pPr>
              <w:widowControl w:val="0"/>
              <w:rPr>
                <w:sz w:val="28"/>
                <w:szCs w:val="28"/>
              </w:rPr>
            </w:pPr>
            <w:r w:rsidRPr="00D31B1F">
              <w:rPr>
                <w:sz w:val="28"/>
                <w:szCs w:val="28"/>
              </w:rPr>
              <w:t>Начальник Управления высшего образования Министерства образования Республики Беларусь</w:t>
            </w:r>
          </w:p>
          <w:p w:rsidR="00F910AA" w:rsidRPr="00D31B1F" w:rsidRDefault="00F910AA" w:rsidP="001F434C">
            <w:pPr>
              <w:widowControl w:val="0"/>
              <w:rPr>
                <w:sz w:val="28"/>
                <w:szCs w:val="28"/>
              </w:rPr>
            </w:pPr>
            <w:r w:rsidRPr="00D31B1F">
              <w:rPr>
                <w:sz w:val="28"/>
                <w:szCs w:val="28"/>
              </w:rPr>
              <w:t>_____________________С.И.Романюк</w:t>
            </w:r>
          </w:p>
          <w:p w:rsidR="00F910AA" w:rsidRPr="00D31B1F" w:rsidRDefault="00F910AA" w:rsidP="001F434C">
            <w:pPr>
              <w:widowControl w:val="0"/>
              <w:rPr>
                <w:sz w:val="28"/>
                <w:szCs w:val="28"/>
              </w:rPr>
            </w:pPr>
            <w:r w:rsidRPr="00D31B1F">
              <w:rPr>
                <w:sz w:val="28"/>
                <w:szCs w:val="28"/>
              </w:rPr>
              <w:t>_____________________</w:t>
            </w:r>
          </w:p>
          <w:p w:rsidR="00F910AA" w:rsidRPr="00D31B1F" w:rsidRDefault="00F910AA" w:rsidP="001F434C">
            <w:pPr>
              <w:autoSpaceDE w:val="0"/>
              <w:autoSpaceDN w:val="0"/>
              <w:adjustRightInd w:val="0"/>
              <w:rPr>
                <w:sz w:val="16"/>
                <w:szCs w:val="16"/>
              </w:rPr>
            </w:pPr>
          </w:p>
        </w:tc>
      </w:tr>
      <w:tr w:rsidR="00F910AA" w:rsidTr="001F434C">
        <w:tc>
          <w:tcPr>
            <w:tcW w:w="4961" w:type="dxa"/>
            <w:shd w:val="clear" w:color="auto" w:fill="auto"/>
          </w:tcPr>
          <w:p w:rsidR="00F910AA" w:rsidRPr="00D31B1F" w:rsidRDefault="00F910AA" w:rsidP="001F434C">
            <w:pPr>
              <w:autoSpaceDE w:val="0"/>
              <w:autoSpaceDN w:val="0"/>
              <w:adjustRightInd w:val="0"/>
              <w:rPr>
                <w:sz w:val="16"/>
                <w:szCs w:val="16"/>
              </w:rPr>
            </w:pPr>
          </w:p>
        </w:tc>
        <w:tc>
          <w:tcPr>
            <w:tcW w:w="4785" w:type="dxa"/>
            <w:shd w:val="clear" w:color="auto" w:fill="auto"/>
          </w:tcPr>
          <w:p w:rsidR="00F910AA" w:rsidRPr="00D31B1F" w:rsidRDefault="00F910AA" w:rsidP="001F434C">
            <w:pPr>
              <w:autoSpaceDE w:val="0"/>
              <w:autoSpaceDN w:val="0"/>
              <w:adjustRightInd w:val="0"/>
              <w:rPr>
                <w:sz w:val="16"/>
                <w:szCs w:val="16"/>
              </w:rPr>
            </w:pPr>
            <w:r w:rsidRPr="00D31B1F">
              <w:rPr>
                <w:b/>
                <w:sz w:val="28"/>
                <w:szCs w:val="28"/>
              </w:rPr>
              <w:t>СОГЛАСОВАНО</w:t>
            </w:r>
          </w:p>
        </w:tc>
      </w:tr>
      <w:tr w:rsidR="00F910AA" w:rsidTr="001F434C">
        <w:tc>
          <w:tcPr>
            <w:tcW w:w="4961" w:type="dxa"/>
            <w:shd w:val="clear" w:color="auto" w:fill="auto"/>
          </w:tcPr>
          <w:p w:rsidR="00F910AA" w:rsidRPr="008E5836" w:rsidRDefault="00F910AA" w:rsidP="001F434C">
            <w:pPr>
              <w:widowControl w:val="0"/>
            </w:pPr>
          </w:p>
        </w:tc>
        <w:tc>
          <w:tcPr>
            <w:tcW w:w="4785" w:type="dxa"/>
            <w:shd w:val="clear" w:color="auto" w:fill="auto"/>
          </w:tcPr>
          <w:p w:rsidR="00F910AA" w:rsidRPr="00D31B1F" w:rsidRDefault="00F910AA" w:rsidP="001F434C">
            <w:pPr>
              <w:widowControl w:val="0"/>
              <w:rPr>
                <w:sz w:val="28"/>
                <w:szCs w:val="28"/>
              </w:rPr>
            </w:pPr>
            <w:r w:rsidRPr="00D31B1F">
              <w:rPr>
                <w:sz w:val="28"/>
                <w:szCs w:val="28"/>
              </w:rPr>
              <w:t>Проректор по научно-методической работе Государственного учреждения образования «Республиканский институт высшей школы»</w:t>
            </w:r>
          </w:p>
          <w:p w:rsidR="00F910AA" w:rsidRPr="00D31B1F" w:rsidRDefault="00F910AA" w:rsidP="001F434C">
            <w:pPr>
              <w:widowControl w:val="0"/>
              <w:rPr>
                <w:sz w:val="28"/>
                <w:szCs w:val="28"/>
              </w:rPr>
            </w:pPr>
            <w:r w:rsidRPr="00D31B1F">
              <w:rPr>
                <w:sz w:val="28"/>
                <w:szCs w:val="28"/>
              </w:rPr>
              <w:t>_____________________И.В.Титович</w:t>
            </w:r>
          </w:p>
          <w:p w:rsidR="00F910AA" w:rsidRPr="00D31B1F" w:rsidRDefault="00F910AA" w:rsidP="001F434C">
            <w:pPr>
              <w:widowControl w:val="0"/>
              <w:rPr>
                <w:sz w:val="28"/>
                <w:szCs w:val="28"/>
              </w:rPr>
            </w:pPr>
            <w:r w:rsidRPr="00D31B1F">
              <w:rPr>
                <w:sz w:val="28"/>
                <w:szCs w:val="28"/>
              </w:rPr>
              <w:t>_____________________</w:t>
            </w:r>
          </w:p>
          <w:p w:rsidR="00F910AA" w:rsidRPr="00D31B1F" w:rsidRDefault="00F910AA" w:rsidP="001F434C">
            <w:pPr>
              <w:widowControl w:val="0"/>
              <w:rPr>
                <w:sz w:val="28"/>
                <w:szCs w:val="28"/>
              </w:rPr>
            </w:pPr>
          </w:p>
        </w:tc>
      </w:tr>
      <w:tr w:rsidR="00F910AA" w:rsidTr="001F434C">
        <w:tc>
          <w:tcPr>
            <w:tcW w:w="4961" w:type="dxa"/>
            <w:shd w:val="clear" w:color="auto" w:fill="auto"/>
          </w:tcPr>
          <w:p w:rsidR="00F910AA" w:rsidRPr="00D31B1F" w:rsidRDefault="00F910AA" w:rsidP="001F434C">
            <w:pPr>
              <w:widowControl w:val="0"/>
              <w:rPr>
                <w:sz w:val="28"/>
                <w:szCs w:val="28"/>
              </w:rPr>
            </w:pPr>
          </w:p>
        </w:tc>
        <w:tc>
          <w:tcPr>
            <w:tcW w:w="4785" w:type="dxa"/>
            <w:shd w:val="clear" w:color="auto" w:fill="auto"/>
          </w:tcPr>
          <w:p w:rsidR="00F910AA" w:rsidRPr="00D31B1F" w:rsidRDefault="00F910AA" w:rsidP="001F434C">
            <w:pPr>
              <w:widowControl w:val="0"/>
              <w:rPr>
                <w:sz w:val="28"/>
                <w:szCs w:val="28"/>
              </w:rPr>
            </w:pPr>
            <w:r w:rsidRPr="00D31B1F">
              <w:rPr>
                <w:sz w:val="28"/>
                <w:szCs w:val="28"/>
              </w:rPr>
              <w:t>Эксперт-нормоконтролер</w:t>
            </w:r>
          </w:p>
          <w:p w:rsidR="00F910AA" w:rsidRPr="00D31B1F" w:rsidRDefault="00F910AA" w:rsidP="001F434C">
            <w:pPr>
              <w:widowControl w:val="0"/>
              <w:rPr>
                <w:sz w:val="28"/>
                <w:szCs w:val="28"/>
              </w:rPr>
            </w:pPr>
            <w:r w:rsidRPr="00D31B1F">
              <w:rPr>
                <w:sz w:val="28"/>
                <w:szCs w:val="28"/>
              </w:rPr>
              <w:t>_____________________</w:t>
            </w:r>
          </w:p>
          <w:p w:rsidR="00F910AA" w:rsidRPr="00D31B1F" w:rsidRDefault="00F910AA" w:rsidP="001F434C">
            <w:pPr>
              <w:widowControl w:val="0"/>
              <w:rPr>
                <w:sz w:val="28"/>
                <w:szCs w:val="28"/>
              </w:rPr>
            </w:pPr>
            <w:r w:rsidRPr="00D31B1F">
              <w:rPr>
                <w:sz w:val="28"/>
                <w:szCs w:val="28"/>
              </w:rPr>
              <w:t>_____________________</w:t>
            </w:r>
          </w:p>
          <w:p w:rsidR="00F910AA" w:rsidRPr="00D31B1F" w:rsidRDefault="00F910AA" w:rsidP="001F434C">
            <w:pPr>
              <w:widowControl w:val="0"/>
              <w:rPr>
                <w:sz w:val="28"/>
                <w:szCs w:val="28"/>
              </w:rPr>
            </w:pPr>
          </w:p>
        </w:tc>
      </w:tr>
    </w:tbl>
    <w:p w:rsidR="00F910AA" w:rsidRDefault="00F910AA" w:rsidP="00F910AA">
      <w:pPr>
        <w:jc w:val="center"/>
        <w:rPr>
          <w:sz w:val="16"/>
          <w:szCs w:val="16"/>
        </w:rPr>
      </w:pPr>
    </w:p>
    <w:p w:rsidR="00F910AA" w:rsidRDefault="00F910AA" w:rsidP="00F910AA">
      <w:pPr>
        <w:jc w:val="center"/>
        <w:rPr>
          <w:sz w:val="16"/>
          <w:szCs w:val="16"/>
        </w:rPr>
      </w:pPr>
    </w:p>
    <w:p w:rsidR="00F910AA" w:rsidRDefault="00F910AA" w:rsidP="00F910AA">
      <w:pPr>
        <w:jc w:val="center"/>
        <w:rPr>
          <w:sz w:val="28"/>
          <w:szCs w:val="28"/>
        </w:rPr>
      </w:pPr>
    </w:p>
    <w:p w:rsidR="00F910AA" w:rsidRPr="00136411" w:rsidRDefault="00F910AA" w:rsidP="00F910AA">
      <w:pPr>
        <w:jc w:val="center"/>
        <w:rPr>
          <w:sz w:val="28"/>
          <w:szCs w:val="28"/>
          <w:lang w:val="en-US"/>
        </w:rPr>
      </w:pPr>
      <w:r>
        <w:rPr>
          <w:sz w:val="28"/>
          <w:szCs w:val="28"/>
        </w:rPr>
        <w:t>Минск 201</w:t>
      </w:r>
      <w:r>
        <w:rPr>
          <w:sz w:val="28"/>
          <w:szCs w:val="28"/>
          <w:lang w:val="en-US"/>
        </w:rPr>
        <w:t>5</w:t>
      </w:r>
    </w:p>
    <w:p w:rsidR="00F910AA" w:rsidRDefault="00F910AA" w:rsidP="00F910AA">
      <w:pPr>
        <w:jc w:val="both"/>
        <w:rPr>
          <w:b/>
          <w:caps/>
          <w:sz w:val="28"/>
          <w:szCs w:val="28"/>
          <w:lang w:val="en-US"/>
        </w:rPr>
      </w:pPr>
    </w:p>
    <w:p w:rsidR="00F910AA" w:rsidRDefault="00F910AA" w:rsidP="00F910AA">
      <w:pPr>
        <w:jc w:val="both"/>
        <w:rPr>
          <w:b/>
          <w:caps/>
          <w:sz w:val="28"/>
          <w:szCs w:val="28"/>
          <w:lang w:val="en-US"/>
        </w:rPr>
      </w:pPr>
    </w:p>
    <w:p w:rsidR="00F910AA" w:rsidRDefault="00F910AA" w:rsidP="00F910AA">
      <w:pPr>
        <w:jc w:val="both"/>
        <w:rPr>
          <w:b/>
          <w:caps/>
          <w:sz w:val="28"/>
          <w:szCs w:val="28"/>
          <w:lang w:val="en-US"/>
        </w:rPr>
      </w:pPr>
    </w:p>
    <w:p w:rsidR="00F910AA" w:rsidRDefault="00F910AA" w:rsidP="00F910AA">
      <w:pPr>
        <w:jc w:val="both"/>
        <w:rPr>
          <w:b/>
          <w:caps/>
          <w:sz w:val="28"/>
          <w:szCs w:val="28"/>
          <w:lang w:val="en-US"/>
        </w:rPr>
      </w:pPr>
    </w:p>
    <w:p w:rsidR="00F910AA" w:rsidRDefault="00F910AA" w:rsidP="00F910AA">
      <w:pPr>
        <w:jc w:val="both"/>
        <w:rPr>
          <w:b/>
          <w:caps/>
          <w:sz w:val="28"/>
          <w:szCs w:val="28"/>
          <w:lang w:val="en-US"/>
        </w:rPr>
        <w:sectPr w:rsidR="00F910AA" w:rsidSect="001F434C">
          <w:pgSz w:w="11906" w:h="16838"/>
          <w:pgMar w:top="1134" w:right="851" w:bottom="1134" w:left="1701" w:header="709" w:footer="709" w:gutter="0"/>
          <w:cols w:space="708"/>
          <w:docGrid w:linePitch="360"/>
        </w:sectPr>
      </w:pPr>
    </w:p>
    <w:p w:rsidR="00F910AA" w:rsidRDefault="00F910AA" w:rsidP="00F910AA">
      <w:pPr>
        <w:jc w:val="both"/>
        <w:rPr>
          <w:b/>
          <w:caps/>
          <w:sz w:val="28"/>
          <w:szCs w:val="28"/>
          <w:lang w:val="en-US"/>
        </w:rPr>
      </w:pPr>
    </w:p>
    <w:p w:rsidR="00F910AA" w:rsidRPr="00475D77" w:rsidRDefault="00F910AA" w:rsidP="00F910AA">
      <w:pPr>
        <w:jc w:val="both"/>
        <w:rPr>
          <w:bCs/>
          <w:sz w:val="28"/>
          <w:szCs w:val="28"/>
        </w:rPr>
      </w:pPr>
      <w:r w:rsidRPr="00475D77">
        <w:rPr>
          <w:b/>
          <w:caps/>
          <w:sz w:val="28"/>
          <w:szCs w:val="28"/>
        </w:rPr>
        <w:t>Составител</w:t>
      </w:r>
      <w:r w:rsidRPr="00475D77">
        <w:rPr>
          <w:b/>
          <w:caps/>
          <w:sz w:val="28"/>
          <w:szCs w:val="28"/>
          <w:lang w:val="be-BY"/>
        </w:rPr>
        <w:t>ь</w:t>
      </w:r>
      <w:r w:rsidRPr="00475D77">
        <w:rPr>
          <w:b/>
          <w:caps/>
          <w:sz w:val="28"/>
          <w:szCs w:val="28"/>
        </w:rPr>
        <w:t>:</w:t>
      </w:r>
      <w:r w:rsidRPr="00475D77">
        <w:rPr>
          <w:bCs/>
          <w:sz w:val="28"/>
          <w:szCs w:val="28"/>
        </w:rPr>
        <w:t xml:space="preserve"> </w:t>
      </w:r>
    </w:p>
    <w:p w:rsidR="00F910AA" w:rsidRPr="00475D77" w:rsidRDefault="00F910AA" w:rsidP="00F910AA">
      <w:pPr>
        <w:spacing w:after="120"/>
        <w:jc w:val="both"/>
        <w:rPr>
          <w:bCs/>
          <w:sz w:val="28"/>
          <w:szCs w:val="28"/>
        </w:rPr>
      </w:pPr>
      <w:r w:rsidRPr="00475D77">
        <w:rPr>
          <w:bCs/>
          <w:sz w:val="28"/>
          <w:szCs w:val="28"/>
        </w:rPr>
        <w:t>В.А. Бакарасов</w:t>
      </w:r>
      <w:r w:rsidRPr="00475D77">
        <w:rPr>
          <w:bCs/>
          <w:sz w:val="28"/>
          <w:szCs w:val="28"/>
          <w:lang w:val="be-BY"/>
        </w:rPr>
        <w:t>,</w:t>
      </w:r>
      <w:r w:rsidRPr="00475D77">
        <w:rPr>
          <w:bCs/>
          <w:sz w:val="28"/>
          <w:szCs w:val="28"/>
        </w:rPr>
        <w:t xml:space="preserve"> доцент кафедры географической экологии Белорусского государственного университета, кандидат географических наук, доцент;</w:t>
      </w:r>
    </w:p>
    <w:p w:rsidR="00F910AA" w:rsidRPr="00475D77" w:rsidRDefault="00F910AA" w:rsidP="00F910AA">
      <w:pPr>
        <w:jc w:val="both"/>
        <w:rPr>
          <w:caps/>
          <w:sz w:val="28"/>
          <w:szCs w:val="28"/>
        </w:rPr>
      </w:pPr>
    </w:p>
    <w:p w:rsidR="00F910AA" w:rsidRPr="00475D77" w:rsidRDefault="00F910AA" w:rsidP="00F910AA">
      <w:pPr>
        <w:pStyle w:val="8"/>
        <w:jc w:val="both"/>
        <w:rPr>
          <w:sz w:val="28"/>
          <w:szCs w:val="28"/>
        </w:rPr>
      </w:pPr>
      <w:r w:rsidRPr="00475D77">
        <w:rPr>
          <w:sz w:val="28"/>
          <w:szCs w:val="28"/>
        </w:rPr>
        <w:t>Рецензенты:</w:t>
      </w:r>
    </w:p>
    <w:p w:rsidR="00F910AA" w:rsidRPr="00475D77" w:rsidRDefault="00F910AA" w:rsidP="00F910AA">
      <w:pPr>
        <w:pStyle w:val="aa"/>
        <w:rPr>
          <w:sz w:val="28"/>
          <w:szCs w:val="28"/>
        </w:rPr>
      </w:pPr>
      <w:r w:rsidRPr="00475D77">
        <w:rPr>
          <w:sz w:val="28"/>
          <w:szCs w:val="28"/>
        </w:rPr>
        <w:t xml:space="preserve">Кафедра </w:t>
      </w:r>
      <w:r>
        <w:rPr>
          <w:sz w:val="28"/>
          <w:szCs w:val="28"/>
        </w:rPr>
        <w:t>физической географии У</w:t>
      </w:r>
      <w:r w:rsidRPr="00475D77">
        <w:rPr>
          <w:sz w:val="28"/>
          <w:szCs w:val="28"/>
        </w:rPr>
        <w:t>чреждения образования «Белорусский государственный педагогический университет имени Максима Танка»;</w:t>
      </w:r>
    </w:p>
    <w:p w:rsidR="00F910AA" w:rsidRPr="00475D77" w:rsidRDefault="00F910AA" w:rsidP="00F910AA">
      <w:pPr>
        <w:pStyle w:val="aa"/>
        <w:rPr>
          <w:sz w:val="28"/>
          <w:szCs w:val="28"/>
        </w:rPr>
      </w:pPr>
    </w:p>
    <w:p w:rsidR="00F910AA" w:rsidRPr="00475D77" w:rsidRDefault="00F910AA" w:rsidP="00F910AA">
      <w:pPr>
        <w:pStyle w:val="aa"/>
        <w:rPr>
          <w:sz w:val="28"/>
          <w:szCs w:val="28"/>
        </w:rPr>
      </w:pPr>
      <w:r w:rsidRPr="00475D77">
        <w:rPr>
          <w:sz w:val="28"/>
          <w:szCs w:val="28"/>
        </w:rPr>
        <w:t>М.И. Струк, ведущий научный сотрудник Государственного научного учреждения «Институт природопользования» Национальной академии наук Беларуси, кандидат географических наук, доцент.</w:t>
      </w:r>
    </w:p>
    <w:p w:rsidR="00F910AA" w:rsidRPr="00475D77" w:rsidRDefault="00F910AA" w:rsidP="00F910AA">
      <w:pPr>
        <w:pStyle w:val="aa"/>
        <w:rPr>
          <w:sz w:val="28"/>
          <w:szCs w:val="28"/>
        </w:rPr>
      </w:pPr>
    </w:p>
    <w:p w:rsidR="00F910AA" w:rsidRDefault="00F910AA" w:rsidP="00F910AA">
      <w:pPr>
        <w:jc w:val="both"/>
        <w:rPr>
          <w:sz w:val="28"/>
          <w:szCs w:val="28"/>
        </w:rPr>
      </w:pPr>
    </w:p>
    <w:p w:rsidR="00F910AA" w:rsidRDefault="00F910AA" w:rsidP="00F910AA">
      <w:pPr>
        <w:jc w:val="both"/>
        <w:rPr>
          <w:sz w:val="28"/>
          <w:szCs w:val="28"/>
        </w:rPr>
      </w:pPr>
    </w:p>
    <w:p w:rsidR="00F910AA" w:rsidRDefault="00F910AA" w:rsidP="00F910AA">
      <w:pPr>
        <w:jc w:val="both"/>
        <w:rPr>
          <w:sz w:val="28"/>
          <w:szCs w:val="28"/>
        </w:rPr>
      </w:pPr>
    </w:p>
    <w:p w:rsidR="00F910AA" w:rsidRPr="00801FA0" w:rsidRDefault="00F910AA" w:rsidP="00F910AA">
      <w:pPr>
        <w:jc w:val="both"/>
        <w:rPr>
          <w:sz w:val="28"/>
          <w:szCs w:val="28"/>
        </w:rPr>
      </w:pPr>
    </w:p>
    <w:p w:rsidR="00F910AA" w:rsidRPr="00757DC1" w:rsidRDefault="00F910AA" w:rsidP="00F910AA">
      <w:pPr>
        <w:jc w:val="both"/>
        <w:rPr>
          <w:sz w:val="28"/>
          <w:szCs w:val="28"/>
        </w:rPr>
      </w:pPr>
    </w:p>
    <w:p w:rsidR="00F910AA" w:rsidRPr="00475D77" w:rsidRDefault="00F910AA" w:rsidP="00F910AA">
      <w:pPr>
        <w:pStyle w:val="7"/>
        <w:rPr>
          <w:rFonts w:ascii="Times New Roman" w:hAnsi="Times New Roman"/>
          <w:b/>
          <w:i w:val="0"/>
          <w:sz w:val="28"/>
          <w:szCs w:val="28"/>
        </w:rPr>
      </w:pPr>
      <w:r w:rsidRPr="00475D77">
        <w:rPr>
          <w:rFonts w:ascii="Times New Roman" w:hAnsi="Times New Roman"/>
          <w:b/>
          <w:i w:val="0"/>
          <w:sz w:val="28"/>
          <w:szCs w:val="28"/>
        </w:rPr>
        <w:t>РЕКОМЕНДОВАНА К УТВЕРЖДЕНИЮ В КАЧЕСТВЕ ТИПОВОЙ:</w:t>
      </w:r>
    </w:p>
    <w:p w:rsidR="00F910AA" w:rsidRDefault="00F910AA" w:rsidP="00F910AA">
      <w:pPr>
        <w:spacing w:before="120"/>
        <w:jc w:val="both"/>
        <w:rPr>
          <w:sz w:val="28"/>
          <w:szCs w:val="28"/>
        </w:rPr>
      </w:pPr>
      <w:r>
        <w:rPr>
          <w:sz w:val="28"/>
          <w:szCs w:val="28"/>
        </w:rPr>
        <w:t>К</w:t>
      </w:r>
      <w:r w:rsidRPr="003F7527">
        <w:rPr>
          <w:sz w:val="28"/>
          <w:szCs w:val="28"/>
        </w:rPr>
        <w:t>афедрой</w:t>
      </w:r>
      <w:r>
        <w:rPr>
          <w:sz w:val="28"/>
          <w:szCs w:val="28"/>
        </w:rPr>
        <w:t xml:space="preserve"> географической экологии </w:t>
      </w:r>
      <w:r>
        <w:rPr>
          <w:bCs/>
          <w:sz w:val="28"/>
        </w:rPr>
        <w:t>Белорусского государственного университета</w:t>
      </w:r>
    </w:p>
    <w:p w:rsidR="00F910AA" w:rsidRPr="000F7DEC" w:rsidRDefault="00F910AA" w:rsidP="00F910AA">
      <w:pPr>
        <w:jc w:val="both"/>
        <w:rPr>
          <w:sz w:val="28"/>
          <w:szCs w:val="28"/>
        </w:rPr>
      </w:pPr>
      <w:r w:rsidRPr="00BA04F2">
        <w:rPr>
          <w:sz w:val="28"/>
          <w:szCs w:val="28"/>
        </w:rPr>
        <w:t xml:space="preserve">(протокол </w:t>
      </w:r>
      <w:r w:rsidRPr="000F7DEC">
        <w:rPr>
          <w:sz w:val="28"/>
          <w:szCs w:val="28"/>
        </w:rPr>
        <w:t xml:space="preserve">№ </w:t>
      </w:r>
      <w:r>
        <w:rPr>
          <w:sz w:val="28"/>
          <w:szCs w:val="28"/>
        </w:rPr>
        <w:t xml:space="preserve">     </w:t>
      </w:r>
      <w:r w:rsidRPr="000F7DEC">
        <w:rPr>
          <w:sz w:val="28"/>
          <w:szCs w:val="28"/>
        </w:rPr>
        <w:t xml:space="preserve">от </w:t>
      </w:r>
      <w:r>
        <w:rPr>
          <w:sz w:val="28"/>
          <w:szCs w:val="28"/>
        </w:rPr>
        <w:t xml:space="preserve">            </w:t>
      </w:r>
      <w:r w:rsidRPr="000F7DEC">
        <w:rPr>
          <w:sz w:val="28"/>
          <w:szCs w:val="28"/>
        </w:rPr>
        <w:t>20</w:t>
      </w:r>
      <w:r>
        <w:rPr>
          <w:sz w:val="28"/>
          <w:szCs w:val="28"/>
        </w:rPr>
        <w:t>1</w:t>
      </w:r>
      <w:r w:rsidRPr="001F434C">
        <w:rPr>
          <w:sz w:val="28"/>
          <w:szCs w:val="28"/>
        </w:rPr>
        <w:t>5</w:t>
      </w:r>
      <w:r w:rsidRPr="000F7DEC">
        <w:rPr>
          <w:sz w:val="28"/>
          <w:szCs w:val="28"/>
        </w:rPr>
        <w:t xml:space="preserve"> г.);</w:t>
      </w:r>
    </w:p>
    <w:p w:rsidR="00F910AA" w:rsidRDefault="00F910AA" w:rsidP="00F910AA">
      <w:pPr>
        <w:jc w:val="both"/>
        <w:rPr>
          <w:sz w:val="28"/>
          <w:szCs w:val="28"/>
        </w:rPr>
      </w:pPr>
    </w:p>
    <w:p w:rsidR="00F910AA" w:rsidRPr="000065B9" w:rsidRDefault="00F910AA" w:rsidP="00F910AA">
      <w:pPr>
        <w:jc w:val="both"/>
        <w:rPr>
          <w:sz w:val="18"/>
          <w:szCs w:val="18"/>
        </w:rPr>
      </w:pPr>
      <w:r>
        <w:rPr>
          <w:sz w:val="28"/>
          <w:szCs w:val="28"/>
        </w:rPr>
        <w:t>Научно-методическим с</w:t>
      </w:r>
      <w:r w:rsidRPr="003F7527">
        <w:rPr>
          <w:sz w:val="28"/>
          <w:szCs w:val="28"/>
        </w:rPr>
        <w:t>оветом</w:t>
      </w:r>
      <w:r>
        <w:rPr>
          <w:sz w:val="28"/>
          <w:szCs w:val="28"/>
        </w:rPr>
        <w:t xml:space="preserve"> </w:t>
      </w:r>
      <w:r>
        <w:rPr>
          <w:bCs/>
          <w:sz w:val="28"/>
        </w:rPr>
        <w:t>Белорусского государственного университета</w:t>
      </w:r>
    </w:p>
    <w:p w:rsidR="00F910AA" w:rsidRPr="000F7DEC" w:rsidRDefault="00F910AA" w:rsidP="00F910AA">
      <w:pPr>
        <w:jc w:val="both"/>
        <w:rPr>
          <w:sz w:val="28"/>
          <w:szCs w:val="28"/>
        </w:rPr>
      </w:pPr>
      <w:r w:rsidRPr="00BA04F2">
        <w:rPr>
          <w:sz w:val="28"/>
          <w:szCs w:val="28"/>
        </w:rPr>
        <w:t xml:space="preserve">(протокол </w:t>
      </w:r>
      <w:r w:rsidRPr="000F7DEC">
        <w:rPr>
          <w:sz w:val="28"/>
          <w:szCs w:val="28"/>
        </w:rPr>
        <w:t>№</w:t>
      </w:r>
      <w:r>
        <w:rPr>
          <w:sz w:val="28"/>
          <w:szCs w:val="28"/>
        </w:rPr>
        <w:t xml:space="preserve">      </w:t>
      </w:r>
      <w:r w:rsidRPr="000F7DEC">
        <w:rPr>
          <w:sz w:val="28"/>
          <w:szCs w:val="28"/>
        </w:rPr>
        <w:t xml:space="preserve">от </w:t>
      </w:r>
      <w:r>
        <w:rPr>
          <w:sz w:val="28"/>
          <w:szCs w:val="28"/>
        </w:rPr>
        <w:t xml:space="preserve">            2015</w:t>
      </w:r>
      <w:r w:rsidRPr="000F7DEC">
        <w:rPr>
          <w:sz w:val="28"/>
          <w:szCs w:val="28"/>
        </w:rPr>
        <w:t xml:space="preserve"> г.);</w:t>
      </w:r>
    </w:p>
    <w:p w:rsidR="00F910AA" w:rsidRPr="000F7DEC" w:rsidRDefault="00F910AA" w:rsidP="00F910AA">
      <w:pPr>
        <w:rPr>
          <w:sz w:val="28"/>
          <w:szCs w:val="28"/>
        </w:rPr>
      </w:pPr>
    </w:p>
    <w:p w:rsidR="00F910AA" w:rsidRDefault="00F910AA" w:rsidP="00F910AA">
      <w:pPr>
        <w:jc w:val="both"/>
        <w:rPr>
          <w:color w:val="000000"/>
          <w:spacing w:val="-2"/>
          <w:sz w:val="28"/>
        </w:rPr>
      </w:pPr>
      <w:r>
        <w:rPr>
          <w:color w:val="000000"/>
          <w:spacing w:val="-2"/>
          <w:sz w:val="28"/>
        </w:rPr>
        <w:t>Научно-методическим советом по биоэкологи и геоэкологии</w:t>
      </w:r>
    </w:p>
    <w:p w:rsidR="00F910AA" w:rsidRPr="00091233" w:rsidRDefault="00F910AA" w:rsidP="00F910AA">
      <w:pPr>
        <w:jc w:val="both"/>
        <w:rPr>
          <w:sz w:val="28"/>
          <w:szCs w:val="28"/>
        </w:rPr>
      </w:pPr>
      <w:r>
        <w:rPr>
          <w:sz w:val="28"/>
          <w:szCs w:val="28"/>
        </w:rPr>
        <w:t>Учебно-методического объединения по экологическому образова</w:t>
      </w:r>
      <w:r w:rsidRPr="00091233">
        <w:rPr>
          <w:sz w:val="28"/>
          <w:szCs w:val="28"/>
        </w:rPr>
        <w:t xml:space="preserve">нию </w:t>
      </w:r>
    </w:p>
    <w:p w:rsidR="00F910AA" w:rsidRPr="000F7DEC" w:rsidRDefault="00F910AA" w:rsidP="00F910AA">
      <w:pPr>
        <w:jc w:val="both"/>
        <w:rPr>
          <w:sz w:val="28"/>
          <w:szCs w:val="28"/>
        </w:rPr>
      </w:pPr>
      <w:r w:rsidRPr="00BA04F2">
        <w:rPr>
          <w:sz w:val="28"/>
          <w:szCs w:val="28"/>
        </w:rPr>
        <w:t xml:space="preserve">(протокол </w:t>
      </w:r>
      <w:r w:rsidRPr="000F7DEC">
        <w:rPr>
          <w:sz w:val="28"/>
          <w:szCs w:val="28"/>
        </w:rPr>
        <w:t xml:space="preserve">№ </w:t>
      </w:r>
      <w:r>
        <w:rPr>
          <w:sz w:val="28"/>
          <w:szCs w:val="28"/>
        </w:rPr>
        <w:t xml:space="preserve">     </w:t>
      </w:r>
      <w:r w:rsidRPr="000F7DEC">
        <w:rPr>
          <w:sz w:val="28"/>
          <w:szCs w:val="28"/>
        </w:rPr>
        <w:t xml:space="preserve">от </w:t>
      </w:r>
      <w:r>
        <w:rPr>
          <w:sz w:val="28"/>
          <w:szCs w:val="28"/>
        </w:rPr>
        <w:t xml:space="preserve">            2015</w:t>
      </w:r>
      <w:r w:rsidRPr="000F7DEC">
        <w:rPr>
          <w:sz w:val="28"/>
          <w:szCs w:val="28"/>
        </w:rPr>
        <w:t xml:space="preserve"> г.).</w:t>
      </w:r>
    </w:p>
    <w:p w:rsidR="00F910AA" w:rsidRPr="000F7DEC" w:rsidRDefault="00F910AA" w:rsidP="00F910AA">
      <w:pPr>
        <w:jc w:val="both"/>
        <w:rPr>
          <w:sz w:val="28"/>
          <w:szCs w:val="28"/>
        </w:rPr>
      </w:pPr>
    </w:p>
    <w:p w:rsidR="00F910AA" w:rsidRDefault="00F910AA" w:rsidP="00F910AA">
      <w:pPr>
        <w:jc w:val="both"/>
        <w:rPr>
          <w:sz w:val="28"/>
          <w:szCs w:val="28"/>
        </w:rPr>
      </w:pPr>
    </w:p>
    <w:p w:rsidR="00F910AA" w:rsidRDefault="00F910AA" w:rsidP="00F910AA">
      <w:pPr>
        <w:pStyle w:val="23"/>
        <w:rPr>
          <w:szCs w:val="28"/>
        </w:rPr>
      </w:pPr>
    </w:p>
    <w:p w:rsidR="00F910AA" w:rsidRDefault="00F910AA" w:rsidP="00F910AA">
      <w:pPr>
        <w:pStyle w:val="23"/>
        <w:spacing w:after="0" w:line="240" w:lineRule="auto"/>
        <w:rPr>
          <w:szCs w:val="28"/>
        </w:rPr>
      </w:pPr>
    </w:p>
    <w:p w:rsidR="00F910AA" w:rsidRPr="00475D77" w:rsidRDefault="00F910AA" w:rsidP="00F910AA">
      <w:pPr>
        <w:pStyle w:val="23"/>
        <w:spacing w:after="0" w:line="240" w:lineRule="auto"/>
        <w:rPr>
          <w:sz w:val="28"/>
          <w:szCs w:val="28"/>
        </w:rPr>
      </w:pPr>
      <w:r w:rsidRPr="00475D77">
        <w:rPr>
          <w:sz w:val="28"/>
          <w:szCs w:val="28"/>
        </w:rPr>
        <w:t>Ответственный за редакцию  В.А. Бакарасов</w:t>
      </w:r>
    </w:p>
    <w:p w:rsidR="00F910AA" w:rsidRPr="00475D77" w:rsidRDefault="00F910AA" w:rsidP="00F910AA">
      <w:pPr>
        <w:pStyle w:val="23"/>
        <w:spacing w:after="0" w:line="240" w:lineRule="auto"/>
        <w:rPr>
          <w:sz w:val="28"/>
          <w:szCs w:val="28"/>
        </w:rPr>
      </w:pPr>
      <w:r w:rsidRPr="00475D77">
        <w:rPr>
          <w:sz w:val="28"/>
          <w:szCs w:val="28"/>
        </w:rPr>
        <w:t>Ответственный за выпуск: В.А. Бакарасов</w:t>
      </w:r>
    </w:p>
    <w:p w:rsidR="00F910AA" w:rsidRPr="00ED155E" w:rsidRDefault="00F910AA" w:rsidP="00F910AA">
      <w:pPr>
        <w:widowControl w:val="0"/>
        <w:jc w:val="both"/>
        <w:outlineLvl w:val="0"/>
        <w:rPr>
          <w:b/>
          <w:caps/>
          <w:sz w:val="28"/>
          <w:szCs w:val="28"/>
        </w:rPr>
      </w:pPr>
      <w:r w:rsidRPr="00ED155E">
        <w:rPr>
          <w:b/>
          <w:caps/>
          <w:sz w:val="28"/>
          <w:szCs w:val="28"/>
        </w:rPr>
        <w:t xml:space="preserve"> </w:t>
      </w:r>
    </w:p>
    <w:p w:rsidR="00F910AA" w:rsidRPr="00F910AA" w:rsidRDefault="00F910AA" w:rsidP="00F910AA">
      <w:pPr>
        <w:jc w:val="center"/>
      </w:pPr>
    </w:p>
    <w:p w:rsidR="00F910AA" w:rsidRPr="00F910AA" w:rsidRDefault="00F910AA" w:rsidP="00F910AA">
      <w:pPr>
        <w:jc w:val="center"/>
        <w:rPr>
          <w:b/>
          <w:sz w:val="28"/>
          <w:szCs w:val="28"/>
        </w:rPr>
      </w:pPr>
    </w:p>
    <w:p w:rsidR="00F910AA" w:rsidRPr="00F910AA" w:rsidRDefault="00F910AA" w:rsidP="00F910AA">
      <w:pPr>
        <w:jc w:val="center"/>
        <w:rPr>
          <w:b/>
          <w:sz w:val="28"/>
          <w:szCs w:val="28"/>
        </w:rPr>
      </w:pPr>
    </w:p>
    <w:p w:rsidR="00F910AA" w:rsidRPr="00F910AA" w:rsidRDefault="00F910AA" w:rsidP="00F910AA">
      <w:pPr>
        <w:jc w:val="center"/>
        <w:rPr>
          <w:b/>
          <w:sz w:val="28"/>
          <w:szCs w:val="28"/>
        </w:rPr>
      </w:pPr>
    </w:p>
    <w:p w:rsidR="00F910AA" w:rsidRPr="00F910AA" w:rsidRDefault="00F910AA" w:rsidP="00F910AA">
      <w:pPr>
        <w:jc w:val="center"/>
        <w:rPr>
          <w:b/>
          <w:sz w:val="28"/>
          <w:szCs w:val="28"/>
        </w:rPr>
      </w:pPr>
    </w:p>
    <w:p w:rsidR="00F910AA" w:rsidRPr="00F910AA" w:rsidRDefault="00F910AA" w:rsidP="00F910AA">
      <w:pPr>
        <w:jc w:val="center"/>
        <w:rPr>
          <w:b/>
          <w:sz w:val="28"/>
          <w:szCs w:val="28"/>
        </w:rPr>
      </w:pPr>
    </w:p>
    <w:p w:rsidR="00F910AA" w:rsidRDefault="00F910AA" w:rsidP="00F910AA">
      <w:pPr>
        <w:jc w:val="center"/>
        <w:rPr>
          <w:b/>
          <w:bCs/>
          <w:sz w:val="28"/>
          <w:szCs w:val="28"/>
        </w:rPr>
      </w:pPr>
      <w:smartTag w:uri="urn:schemas-microsoft-com:office:smarttags" w:element="place">
        <w:r>
          <w:rPr>
            <w:b/>
            <w:bCs/>
            <w:sz w:val="28"/>
            <w:szCs w:val="28"/>
            <w:lang w:val="en-US"/>
          </w:rPr>
          <w:t>I</w:t>
        </w:r>
        <w:r w:rsidRPr="005A36D3">
          <w:rPr>
            <w:b/>
            <w:bCs/>
            <w:sz w:val="28"/>
            <w:szCs w:val="28"/>
          </w:rPr>
          <w:t>.</w:t>
        </w:r>
      </w:smartTag>
      <w:r w:rsidRPr="005A36D3">
        <w:rPr>
          <w:b/>
          <w:bCs/>
          <w:sz w:val="28"/>
          <w:szCs w:val="28"/>
        </w:rPr>
        <w:t xml:space="preserve"> </w:t>
      </w:r>
      <w:r w:rsidRPr="0085680D">
        <w:rPr>
          <w:b/>
          <w:bCs/>
          <w:sz w:val="28"/>
          <w:szCs w:val="28"/>
        </w:rPr>
        <w:t>ПОЯСНИТЕЛЬНАЯ ЗАПИСКА</w:t>
      </w:r>
    </w:p>
    <w:p w:rsidR="00F910AA" w:rsidRPr="0086586E" w:rsidRDefault="00F910AA" w:rsidP="00F910AA">
      <w:pPr>
        <w:jc w:val="center"/>
        <w:rPr>
          <w:b/>
          <w:bCs/>
          <w:sz w:val="28"/>
          <w:szCs w:val="28"/>
        </w:rPr>
      </w:pPr>
    </w:p>
    <w:p w:rsidR="00F910AA" w:rsidRPr="001E6F35" w:rsidRDefault="00F910AA" w:rsidP="00F910AA">
      <w:pPr>
        <w:pStyle w:val="1"/>
        <w:spacing w:before="0"/>
        <w:ind w:firstLine="709"/>
        <w:jc w:val="both"/>
        <w:rPr>
          <w:rFonts w:ascii="Times New Roman" w:hAnsi="Times New Roman"/>
          <w:b w:val="0"/>
          <w:color w:val="auto"/>
        </w:rPr>
      </w:pPr>
      <w:r w:rsidRPr="001E6F35">
        <w:rPr>
          <w:rFonts w:ascii="Times New Roman" w:hAnsi="Times New Roman"/>
          <w:b w:val="0"/>
          <w:color w:val="auto"/>
        </w:rPr>
        <w:t>Экология ландшафтов – это активно развивающаяся интегральная отрасль науки, образовавшаяся на стыке географии и экологии. В своих исследованиях она активно использует геосистемный и экосистемный подходы, а также характеризуется широким охватом явлений и процессов, свойственных как самой природе, так и обусловленных взаимодействием с нею человеческого общества. Для экологии ландшафтов характерно значительное внимание к влиянию на современные ландшафты внешних, особенно антропогенных факторов.</w:t>
      </w:r>
    </w:p>
    <w:p w:rsidR="00F910AA" w:rsidRPr="001E6F35" w:rsidRDefault="00F910AA" w:rsidP="00F910AA">
      <w:pPr>
        <w:pStyle w:val="1"/>
        <w:spacing w:before="0"/>
        <w:ind w:firstLine="709"/>
        <w:jc w:val="both"/>
        <w:rPr>
          <w:rFonts w:ascii="Times New Roman" w:hAnsi="Times New Roman"/>
          <w:b w:val="0"/>
          <w:color w:val="auto"/>
        </w:rPr>
      </w:pPr>
      <w:r>
        <w:rPr>
          <w:rFonts w:ascii="Times New Roman" w:hAnsi="Times New Roman"/>
          <w:b w:val="0"/>
          <w:color w:val="auto"/>
        </w:rPr>
        <w:t>Учебная д</w:t>
      </w:r>
      <w:r w:rsidRPr="001E6F35">
        <w:rPr>
          <w:rFonts w:ascii="Times New Roman" w:hAnsi="Times New Roman"/>
          <w:b w:val="0"/>
          <w:color w:val="auto"/>
        </w:rPr>
        <w:t xml:space="preserve">исциплина «Экология ландшафтов» базируется на знании природных процессов, рассматриваемых в </w:t>
      </w:r>
      <w:r>
        <w:rPr>
          <w:rFonts w:ascii="Times New Roman" w:hAnsi="Times New Roman"/>
          <w:b w:val="0"/>
          <w:color w:val="auto"/>
        </w:rPr>
        <w:t xml:space="preserve">учебных </w:t>
      </w:r>
      <w:r w:rsidRPr="001E6F35">
        <w:rPr>
          <w:rFonts w:ascii="Times New Roman" w:hAnsi="Times New Roman"/>
          <w:b w:val="0"/>
          <w:color w:val="auto"/>
        </w:rPr>
        <w:t xml:space="preserve">дисциплинах «Ландшафтоведение», «Методы геоэкологических исследований», «Основы экологии». </w:t>
      </w:r>
    </w:p>
    <w:p w:rsidR="00F910AA" w:rsidRDefault="00F910AA" w:rsidP="00F910AA">
      <w:pPr>
        <w:ind w:firstLine="709"/>
        <w:jc w:val="both"/>
        <w:rPr>
          <w:sz w:val="28"/>
          <w:szCs w:val="28"/>
        </w:rPr>
      </w:pPr>
      <w:r w:rsidRPr="00D6714E">
        <w:rPr>
          <w:sz w:val="28"/>
          <w:szCs w:val="28"/>
        </w:rPr>
        <w:t xml:space="preserve">Цель изучения </w:t>
      </w:r>
      <w:r>
        <w:rPr>
          <w:sz w:val="28"/>
          <w:szCs w:val="28"/>
        </w:rPr>
        <w:t>учебной</w:t>
      </w:r>
      <w:r w:rsidRPr="00F910AA">
        <w:rPr>
          <w:sz w:val="28"/>
          <w:szCs w:val="28"/>
        </w:rPr>
        <w:t xml:space="preserve"> </w:t>
      </w:r>
      <w:r w:rsidRPr="00D6714E">
        <w:rPr>
          <w:sz w:val="28"/>
          <w:szCs w:val="28"/>
        </w:rPr>
        <w:t>дисциплины: дать студентам сведения об экологических</w:t>
      </w:r>
      <w:r>
        <w:rPr>
          <w:sz w:val="28"/>
          <w:szCs w:val="28"/>
        </w:rPr>
        <w:t xml:space="preserve"> </w:t>
      </w:r>
      <w:r w:rsidRPr="00026812">
        <w:rPr>
          <w:sz w:val="28"/>
          <w:szCs w:val="28"/>
        </w:rPr>
        <w:t>особенностях структурно-функциональной организации природных и природно-антропогенных ландшафтов.</w:t>
      </w:r>
      <w:r>
        <w:rPr>
          <w:sz w:val="28"/>
          <w:szCs w:val="28"/>
        </w:rPr>
        <w:t xml:space="preserve"> </w:t>
      </w:r>
    </w:p>
    <w:p w:rsidR="00F910AA" w:rsidRDefault="00F910AA" w:rsidP="00F910AA">
      <w:pPr>
        <w:ind w:firstLine="709"/>
        <w:jc w:val="both"/>
        <w:rPr>
          <w:sz w:val="28"/>
          <w:szCs w:val="28"/>
        </w:rPr>
      </w:pPr>
      <w:r>
        <w:rPr>
          <w:sz w:val="28"/>
          <w:szCs w:val="28"/>
        </w:rPr>
        <w:t>Задачи у</w:t>
      </w:r>
      <w:r w:rsidRPr="00F910AA">
        <w:rPr>
          <w:sz w:val="28"/>
          <w:szCs w:val="28"/>
        </w:rPr>
        <w:t>чебн</w:t>
      </w:r>
      <w:r>
        <w:rPr>
          <w:sz w:val="28"/>
          <w:szCs w:val="28"/>
        </w:rPr>
        <w:t>ой</w:t>
      </w:r>
      <w:r>
        <w:rPr>
          <w:b/>
        </w:rPr>
        <w:t xml:space="preserve"> </w:t>
      </w:r>
      <w:r>
        <w:rPr>
          <w:sz w:val="28"/>
          <w:szCs w:val="28"/>
        </w:rPr>
        <w:t xml:space="preserve">дисциплины: научить студентов применять теоретико-методологические подходы и методические приемы экологии ландшафтов при анализе функционирования, динамики и устойчивости </w:t>
      </w:r>
      <w:r w:rsidRPr="00026812">
        <w:rPr>
          <w:sz w:val="28"/>
          <w:szCs w:val="28"/>
        </w:rPr>
        <w:t>современных</w:t>
      </w:r>
      <w:r>
        <w:rPr>
          <w:sz w:val="28"/>
          <w:szCs w:val="28"/>
        </w:rPr>
        <w:t xml:space="preserve"> ландшафтов</w:t>
      </w:r>
      <w:r w:rsidRPr="00026812">
        <w:rPr>
          <w:sz w:val="28"/>
          <w:szCs w:val="28"/>
        </w:rPr>
        <w:t>,</w:t>
      </w:r>
      <w:r>
        <w:rPr>
          <w:sz w:val="28"/>
          <w:szCs w:val="28"/>
        </w:rPr>
        <w:t xml:space="preserve"> умело и эффективно использовать полученные знания для оптимизации системы «природная среда – человеческое общество».</w:t>
      </w:r>
    </w:p>
    <w:p w:rsidR="00F910AA" w:rsidRPr="00B35105" w:rsidRDefault="00C00465" w:rsidP="00F910AA">
      <w:pPr>
        <w:ind w:firstLine="709"/>
        <w:jc w:val="both"/>
        <w:rPr>
          <w:sz w:val="28"/>
          <w:szCs w:val="28"/>
        </w:rPr>
      </w:pPr>
      <w:r>
        <w:rPr>
          <w:sz w:val="28"/>
          <w:szCs w:val="28"/>
        </w:rPr>
        <w:t xml:space="preserve">В результате изучения учебной дисциплины студент должен </w:t>
      </w:r>
    </w:p>
    <w:p w:rsidR="00F910AA" w:rsidRPr="00B35105" w:rsidRDefault="00F910AA" w:rsidP="00F910AA">
      <w:pPr>
        <w:ind w:firstLine="709"/>
        <w:jc w:val="both"/>
        <w:rPr>
          <w:b/>
          <w:sz w:val="28"/>
          <w:szCs w:val="28"/>
        </w:rPr>
      </w:pPr>
      <w:r w:rsidRPr="00B35105">
        <w:rPr>
          <w:b/>
          <w:sz w:val="28"/>
          <w:szCs w:val="28"/>
        </w:rPr>
        <w:t>знать:</w:t>
      </w:r>
    </w:p>
    <w:p w:rsidR="00F910AA" w:rsidRPr="00B35105" w:rsidRDefault="00F910AA" w:rsidP="00C00465">
      <w:pPr>
        <w:numPr>
          <w:ilvl w:val="0"/>
          <w:numId w:val="28"/>
        </w:numPr>
        <w:jc w:val="both"/>
        <w:rPr>
          <w:sz w:val="28"/>
          <w:szCs w:val="28"/>
        </w:rPr>
      </w:pPr>
      <w:r w:rsidRPr="00B35105">
        <w:rPr>
          <w:sz w:val="28"/>
          <w:szCs w:val="28"/>
        </w:rPr>
        <w:t>теоретико-методологические положения экологии ландшафтов;</w:t>
      </w:r>
    </w:p>
    <w:p w:rsidR="00F910AA" w:rsidRPr="00B35105" w:rsidRDefault="00F910AA" w:rsidP="00C00465">
      <w:pPr>
        <w:numPr>
          <w:ilvl w:val="0"/>
          <w:numId w:val="28"/>
        </w:numPr>
        <w:jc w:val="both"/>
        <w:rPr>
          <w:sz w:val="28"/>
          <w:szCs w:val="28"/>
        </w:rPr>
      </w:pPr>
      <w:r w:rsidRPr="00B35105">
        <w:rPr>
          <w:sz w:val="28"/>
          <w:szCs w:val="28"/>
        </w:rPr>
        <w:t>закономерности организации и пространственно-временной динамики ландшафтов, их устойчивости к внешним воздействиям;</w:t>
      </w:r>
    </w:p>
    <w:p w:rsidR="00F910AA" w:rsidRPr="00B35105" w:rsidRDefault="00F910AA" w:rsidP="00C00465">
      <w:pPr>
        <w:numPr>
          <w:ilvl w:val="0"/>
          <w:numId w:val="28"/>
        </w:numPr>
        <w:jc w:val="both"/>
        <w:rPr>
          <w:sz w:val="28"/>
          <w:szCs w:val="28"/>
        </w:rPr>
      </w:pPr>
      <w:r w:rsidRPr="00B35105">
        <w:rPr>
          <w:sz w:val="28"/>
          <w:szCs w:val="28"/>
        </w:rPr>
        <w:t>геофизические, геохимические и экологические особенности функционирования ландшафтов;</w:t>
      </w:r>
    </w:p>
    <w:p w:rsidR="00F910AA" w:rsidRDefault="00F910AA" w:rsidP="00C00465">
      <w:pPr>
        <w:numPr>
          <w:ilvl w:val="0"/>
          <w:numId w:val="28"/>
        </w:numPr>
        <w:jc w:val="both"/>
        <w:rPr>
          <w:sz w:val="28"/>
          <w:szCs w:val="28"/>
        </w:rPr>
      </w:pPr>
      <w:r w:rsidRPr="00B35105">
        <w:rPr>
          <w:sz w:val="28"/>
          <w:szCs w:val="28"/>
        </w:rPr>
        <w:t>основные экологические функции ландшафтов;</w:t>
      </w:r>
    </w:p>
    <w:p w:rsidR="00F910AA" w:rsidRPr="00B35105" w:rsidRDefault="00F910AA" w:rsidP="00F910AA">
      <w:pPr>
        <w:ind w:firstLine="709"/>
        <w:jc w:val="both"/>
        <w:rPr>
          <w:b/>
          <w:sz w:val="28"/>
          <w:szCs w:val="28"/>
        </w:rPr>
      </w:pPr>
      <w:r>
        <w:rPr>
          <w:b/>
          <w:sz w:val="28"/>
          <w:szCs w:val="28"/>
        </w:rPr>
        <w:t>уметь:</w:t>
      </w:r>
    </w:p>
    <w:p w:rsidR="00F910AA" w:rsidRPr="00B35105" w:rsidRDefault="00F910AA" w:rsidP="00C00465">
      <w:pPr>
        <w:numPr>
          <w:ilvl w:val="0"/>
          <w:numId w:val="27"/>
        </w:numPr>
        <w:jc w:val="both"/>
        <w:rPr>
          <w:sz w:val="28"/>
          <w:szCs w:val="28"/>
        </w:rPr>
      </w:pPr>
      <w:r w:rsidRPr="00B35105">
        <w:rPr>
          <w:sz w:val="28"/>
          <w:szCs w:val="28"/>
        </w:rPr>
        <w:t>выявлять проблемы, связанные с трансформацией вещества и энергии в ландшафтах;</w:t>
      </w:r>
    </w:p>
    <w:p w:rsidR="00F910AA" w:rsidRPr="00B35105" w:rsidRDefault="00F910AA" w:rsidP="00C00465">
      <w:pPr>
        <w:numPr>
          <w:ilvl w:val="0"/>
          <w:numId w:val="27"/>
        </w:numPr>
        <w:jc w:val="both"/>
        <w:rPr>
          <w:sz w:val="28"/>
          <w:szCs w:val="28"/>
        </w:rPr>
      </w:pPr>
      <w:r w:rsidRPr="00B35105">
        <w:rPr>
          <w:sz w:val="28"/>
          <w:szCs w:val="28"/>
        </w:rPr>
        <w:t>определять параметры, характеризующие экологическое состояние ландшафтов;</w:t>
      </w:r>
    </w:p>
    <w:p w:rsidR="00F910AA" w:rsidRPr="00B35105" w:rsidRDefault="00F910AA" w:rsidP="00C00465">
      <w:pPr>
        <w:numPr>
          <w:ilvl w:val="0"/>
          <w:numId w:val="27"/>
        </w:numPr>
        <w:jc w:val="both"/>
        <w:rPr>
          <w:sz w:val="28"/>
          <w:szCs w:val="28"/>
        </w:rPr>
      </w:pPr>
      <w:r w:rsidRPr="00B35105">
        <w:rPr>
          <w:sz w:val="28"/>
          <w:szCs w:val="28"/>
        </w:rPr>
        <w:t>анализировать и оценивать экологическое состояние ландшафтов.</w:t>
      </w:r>
    </w:p>
    <w:p w:rsidR="00F910AA" w:rsidRPr="00F85764" w:rsidRDefault="00F910AA" w:rsidP="00F910AA">
      <w:pPr>
        <w:ind w:firstLine="709"/>
        <w:jc w:val="both"/>
        <w:rPr>
          <w:b/>
          <w:sz w:val="28"/>
          <w:szCs w:val="28"/>
        </w:rPr>
      </w:pPr>
      <w:r w:rsidRPr="00F85764">
        <w:rPr>
          <w:b/>
          <w:sz w:val="28"/>
          <w:szCs w:val="28"/>
        </w:rPr>
        <w:t xml:space="preserve">владеть: </w:t>
      </w:r>
    </w:p>
    <w:p w:rsidR="00F910AA" w:rsidRPr="00F85764" w:rsidRDefault="00F910AA" w:rsidP="00C00465">
      <w:pPr>
        <w:pStyle w:val="af1"/>
        <w:numPr>
          <w:ilvl w:val="0"/>
          <w:numId w:val="29"/>
        </w:numPr>
        <w:jc w:val="both"/>
        <w:rPr>
          <w:sz w:val="28"/>
          <w:szCs w:val="28"/>
        </w:rPr>
      </w:pPr>
      <w:r w:rsidRPr="00F85764">
        <w:rPr>
          <w:sz w:val="28"/>
          <w:szCs w:val="28"/>
        </w:rPr>
        <w:t>специальной ландшафтно-экологической терминологией;</w:t>
      </w:r>
    </w:p>
    <w:p w:rsidR="00F910AA" w:rsidRPr="00F85764" w:rsidRDefault="00F910AA" w:rsidP="00C00465">
      <w:pPr>
        <w:pStyle w:val="af1"/>
        <w:numPr>
          <w:ilvl w:val="0"/>
          <w:numId w:val="29"/>
        </w:numPr>
        <w:jc w:val="both"/>
        <w:rPr>
          <w:sz w:val="28"/>
          <w:szCs w:val="28"/>
        </w:rPr>
      </w:pPr>
      <w:r w:rsidRPr="00F85764">
        <w:rPr>
          <w:sz w:val="28"/>
          <w:szCs w:val="28"/>
        </w:rPr>
        <w:t>общими методическими приемами ландшафтно-экологических исследований;</w:t>
      </w:r>
    </w:p>
    <w:p w:rsidR="00F910AA" w:rsidRPr="00F85764" w:rsidRDefault="00F910AA" w:rsidP="00C00465">
      <w:pPr>
        <w:pStyle w:val="af1"/>
        <w:widowControl w:val="0"/>
        <w:numPr>
          <w:ilvl w:val="0"/>
          <w:numId w:val="29"/>
        </w:numPr>
        <w:jc w:val="both"/>
        <w:rPr>
          <w:sz w:val="28"/>
          <w:szCs w:val="28"/>
        </w:rPr>
      </w:pPr>
      <w:r w:rsidRPr="00F85764">
        <w:rPr>
          <w:sz w:val="28"/>
          <w:szCs w:val="28"/>
        </w:rPr>
        <w:t>основными навыками оценки экологического состояния ландшафтов.</w:t>
      </w:r>
    </w:p>
    <w:p w:rsidR="00C00465" w:rsidRPr="00C00465" w:rsidRDefault="00C00465" w:rsidP="00DC13BE">
      <w:pPr>
        <w:widowControl w:val="0"/>
        <w:shd w:val="clear" w:color="auto" w:fill="FFFFFF"/>
        <w:ind w:firstLine="709"/>
        <w:jc w:val="both"/>
        <w:rPr>
          <w:bCs/>
          <w:sz w:val="28"/>
          <w:szCs w:val="28"/>
        </w:rPr>
      </w:pPr>
      <w:r w:rsidRPr="00C00465">
        <w:rPr>
          <w:bCs/>
          <w:sz w:val="28"/>
          <w:szCs w:val="28"/>
        </w:rPr>
        <w:t xml:space="preserve">В результате освоения учебного плана специалист должен обладать профессиональными компетенциями в научно-исследовательской </w:t>
      </w:r>
      <w:r w:rsidRPr="00C00465">
        <w:rPr>
          <w:bCs/>
          <w:sz w:val="28"/>
          <w:szCs w:val="28"/>
        </w:rPr>
        <w:lastRenderedPageBreak/>
        <w:t>деятельности:</w:t>
      </w:r>
    </w:p>
    <w:p w:rsidR="00C00465" w:rsidRPr="00C00465" w:rsidRDefault="00C00465" w:rsidP="00C00465">
      <w:pPr>
        <w:pStyle w:val="af1"/>
        <w:widowControl w:val="0"/>
        <w:numPr>
          <w:ilvl w:val="0"/>
          <w:numId w:val="30"/>
        </w:numPr>
        <w:shd w:val="clear" w:color="auto" w:fill="FFFFFF"/>
        <w:jc w:val="both"/>
        <w:rPr>
          <w:bCs/>
          <w:sz w:val="28"/>
          <w:szCs w:val="28"/>
        </w:rPr>
      </w:pPr>
      <w:r w:rsidRPr="00C00465">
        <w:rPr>
          <w:bCs/>
          <w:sz w:val="28"/>
          <w:szCs w:val="28"/>
        </w:rPr>
        <w:t>использовать основные законы и закономерности наук о Земле в профессиональной деятельности;</w:t>
      </w:r>
    </w:p>
    <w:p w:rsidR="00C00465" w:rsidRPr="00C00465" w:rsidRDefault="00C00465" w:rsidP="00C00465">
      <w:pPr>
        <w:pStyle w:val="af1"/>
        <w:numPr>
          <w:ilvl w:val="0"/>
          <w:numId w:val="30"/>
        </w:numPr>
        <w:shd w:val="clear" w:color="auto" w:fill="FFFFFF"/>
        <w:tabs>
          <w:tab w:val="left" w:pos="0"/>
        </w:tabs>
        <w:jc w:val="both"/>
        <w:rPr>
          <w:sz w:val="28"/>
          <w:szCs w:val="28"/>
        </w:rPr>
      </w:pPr>
      <w:r w:rsidRPr="00C00465">
        <w:rPr>
          <w:bCs/>
          <w:sz w:val="28"/>
          <w:szCs w:val="28"/>
        </w:rPr>
        <w:t>о</w:t>
      </w:r>
      <w:r w:rsidRPr="00C00465">
        <w:rPr>
          <w:sz w:val="28"/>
          <w:szCs w:val="28"/>
        </w:rPr>
        <w:t>пределять проблемы в области геоэкологии и осуществлять постановку научных задач, представляющих как теоретический интерес, так и практическую значимость в области природопользования;</w:t>
      </w:r>
    </w:p>
    <w:p w:rsidR="00C00465" w:rsidRPr="00C00465" w:rsidRDefault="00C00465" w:rsidP="00C00465">
      <w:pPr>
        <w:pStyle w:val="af1"/>
        <w:numPr>
          <w:ilvl w:val="0"/>
          <w:numId w:val="30"/>
        </w:numPr>
        <w:shd w:val="clear" w:color="auto" w:fill="FFFFFF"/>
        <w:tabs>
          <w:tab w:val="left" w:pos="0"/>
        </w:tabs>
        <w:jc w:val="both"/>
        <w:rPr>
          <w:sz w:val="28"/>
          <w:szCs w:val="28"/>
        </w:rPr>
      </w:pPr>
      <w:r w:rsidRPr="00C00465">
        <w:rPr>
          <w:sz w:val="28"/>
          <w:szCs w:val="28"/>
        </w:rPr>
        <w:t>разрабатывать методические подходы, выбирать приборы и оборудование, картографические и справочные материалы и проводить научно-исследовательские работы в области геоэкологии;</w:t>
      </w:r>
    </w:p>
    <w:p w:rsidR="00C00465" w:rsidRPr="00C00465" w:rsidRDefault="00C00465" w:rsidP="00C00465">
      <w:pPr>
        <w:pStyle w:val="af1"/>
        <w:numPr>
          <w:ilvl w:val="0"/>
          <w:numId w:val="30"/>
        </w:numPr>
        <w:shd w:val="clear" w:color="auto" w:fill="FFFFFF"/>
        <w:jc w:val="both"/>
        <w:rPr>
          <w:sz w:val="28"/>
          <w:szCs w:val="28"/>
        </w:rPr>
      </w:pPr>
      <w:r w:rsidRPr="00C00465">
        <w:rPr>
          <w:sz w:val="28"/>
          <w:szCs w:val="28"/>
        </w:rPr>
        <w:t>проводить анализ результатов полевых и экспериментальных исследований и измерений, осуществлять их математическую обработку и оценивать достоверность полученных результатов.</w:t>
      </w:r>
    </w:p>
    <w:p w:rsidR="00C00465" w:rsidRPr="00C00465" w:rsidRDefault="00C00465" w:rsidP="00C00465">
      <w:pPr>
        <w:pStyle w:val="af1"/>
        <w:numPr>
          <w:ilvl w:val="0"/>
          <w:numId w:val="30"/>
        </w:numPr>
        <w:shd w:val="clear" w:color="auto" w:fill="FFFFFF"/>
        <w:jc w:val="both"/>
        <w:rPr>
          <w:sz w:val="28"/>
          <w:szCs w:val="28"/>
        </w:rPr>
      </w:pPr>
      <w:r w:rsidRPr="00C00465">
        <w:rPr>
          <w:sz w:val="28"/>
          <w:szCs w:val="28"/>
        </w:rPr>
        <w:t>формулировать из полученных в ходе полевых и экспериментальных исследований результатов корректные выводы и давать рекомендации по их практическому применению.</w:t>
      </w:r>
    </w:p>
    <w:p w:rsidR="00C00465" w:rsidRPr="00C00465" w:rsidRDefault="00C00465" w:rsidP="00C00465">
      <w:pPr>
        <w:pStyle w:val="af1"/>
        <w:numPr>
          <w:ilvl w:val="0"/>
          <w:numId w:val="30"/>
        </w:numPr>
        <w:shd w:val="clear" w:color="auto" w:fill="FFFFFF"/>
        <w:jc w:val="both"/>
        <w:rPr>
          <w:sz w:val="28"/>
          <w:szCs w:val="28"/>
        </w:rPr>
      </w:pPr>
      <w:r w:rsidRPr="00C00465">
        <w:rPr>
          <w:sz w:val="28"/>
          <w:szCs w:val="28"/>
        </w:rPr>
        <w:t>составлять аналитические обзоры литературы по теме исследований, анализировать информационные и картографические данные по изучаемой проблеме, обосновывать целесообразность проведения научных исследований.</w:t>
      </w:r>
    </w:p>
    <w:p w:rsidR="00C00465" w:rsidRDefault="00C00465" w:rsidP="00C00465">
      <w:pPr>
        <w:pStyle w:val="af1"/>
        <w:numPr>
          <w:ilvl w:val="0"/>
          <w:numId w:val="30"/>
        </w:numPr>
        <w:shd w:val="clear" w:color="auto" w:fill="FFFFFF"/>
        <w:jc w:val="both"/>
        <w:rPr>
          <w:sz w:val="28"/>
          <w:szCs w:val="28"/>
        </w:rPr>
      </w:pPr>
      <w:r w:rsidRPr="00C00465">
        <w:rPr>
          <w:sz w:val="28"/>
          <w:szCs w:val="28"/>
        </w:rPr>
        <w:t>составлять отчеты по научно-исследовательским работам, готовить научные доклады и статьи, сообщения, рефераты.</w:t>
      </w:r>
    </w:p>
    <w:p w:rsidR="00C00465" w:rsidRPr="00C00465" w:rsidRDefault="00C00465" w:rsidP="00DC13BE">
      <w:pPr>
        <w:shd w:val="clear" w:color="auto" w:fill="FFFFFF"/>
        <w:ind w:firstLine="709"/>
        <w:rPr>
          <w:bCs/>
          <w:sz w:val="28"/>
          <w:szCs w:val="28"/>
        </w:rPr>
      </w:pPr>
      <w:r w:rsidRPr="00C00465">
        <w:rPr>
          <w:bCs/>
          <w:sz w:val="28"/>
          <w:szCs w:val="28"/>
        </w:rPr>
        <w:t>В проектно-изыскательской деятельности:</w:t>
      </w:r>
    </w:p>
    <w:p w:rsidR="00C00465" w:rsidRPr="00C00465" w:rsidRDefault="00C00465" w:rsidP="00C00465">
      <w:pPr>
        <w:pStyle w:val="af1"/>
        <w:numPr>
          <w:ilvl w:val="0"/>
          <w:numId w:val="31"/>
        </w:numPr>
        <w:shd w:val="clear" w:color="auto" w:fill="FFFFFF"/>
        <w:jc w:val="both"/>
        <w:rPr>
          <w:sz w:val="28"/>
          <w:szCs w:val="28"/>
        </w:rPr>
      </w:pPr>
      <w:r w:rsidRPr="00C00465">
        <w:rPr>
          <w:sz w:val="28"/>
          <w:szCs w:val="28"/>
        </w:rPr>
        <w:t>выполнять полевые и лабораторные исследования состояния отдельных природных компонентов, природных, природно-антропогенных и социально-экономических комплексов;</w:t>
      </w:r>
    </w:p>
    <w:p w:rsidR="00C00465" w:rsidRPr="00C00465" w:rsidRDefault="00C00465" w:rsidP="00C00465">
      <w:pPr>
        <w:pStyle w:val="af1"/>
        <w:numPr>
          <w:ilvl w:val="0"/>
          <w:numId w:val="31"/>
        </w:numPr>
        <w:shd w:val="clear" w:color="auto" w:fill="FFFFFF"/>
        <w:tabs>
          <w:tab w:val="left" w:pos="0"/>
        </w:tabs>
        <w:jc w:val="both"/>
        <w:rPr>
          <w:sz w:val="28"/>
          <w:szCs w:val="28"/>
        </w:rPr>
      </w:pPr>
      <w:r w:rsidRPr="00C00465">
        <w:rPr>
          <w:sz w:val="28"/>
          <w:szCs w:val="28"/>
        </w:rPr>
        <w:t>применять дистанционные аэрокосмические методы исследования для создания и использования ГИС прикладного назначения для отраслей природопользования;</w:t>
      </w:r>
    </w:p>
    <w:p w:rsidR="00C00465" w:rsidRPr="00C00465" w:rsidRDefault="00C00465" w:rsidP="00C00465">
      <w:pPr>
        <w:pStyle w:val="af1"/>
        <w:numPr>
          <w:ilvl w:val="0"/>
          <w:numId w:val="31"/>
        </w:numPr>
        <w:shd w:val="clear" w:color="auto" w:fill="FFFFFF"/>
        <w:jc w:val="both"/>
        <w:rPr>
          <w:sz w:val="28"/>
          <w:szCs w:val="28"/>
        </w:rPr>
      </w:pPr>
      <w:r w:rsidRPr="00C00465">
        <w:rPr>
          <w:sz w:val="28"/>
          <w:szCs w:val="28"/>
        </w:rPr>
        <w:t>выполнять анализ и математическую обработку результатов полевых и экспериментальных исследований в области геоэкологии;</w:t>
      </w:r>
    </w:p>
    <w:p w:rsidR="00C00465" w:rsidRPr="00C00465" w:rsidRDefault="00C00465" w:rsidP="00C00465">
      <w:pPr>
        <w:pStyle w:val="af1"/>
        <w:numPr>
          <w:ilvl w:val="0"/>
          <w:numId w:val="31"/>
        </w:numPr>
        <w:shd w:val="clear" w:color="auto" w:fill="FFFFFF"/>
        <w:jc w:val="both"/>
        <w:rPr>
          <w:sz w:val="28"/>
          <w:szCs w:val="28"/>
        </w:rPr>
      </w:pPr>
      <w:r w:rsidRPr="00C00465">
        <w:rPr>
          <w:sz w:val="28"/>
          <w:szCs w:val="28"/>
        </w:rPr>
        <w:t>реализовывать на практике принципы и нормативы рационального природопользования.</w:t>
      </w:r>
    </w:p>
    <w:p w:rsidR="00C00465" w:rsidRPr="00C00465" w:rsidRDefault="00C00465" w:rsidP="00C00465">
      <w:pPr>
        <w:shd w:val="clear" w:color="auto" w:fill="FFFFFF"/>
        <w:ind w:firstLine="709"/>
        <w:jc w:val="both"/>
        <w:rPr>
          <w:sz w:val="28"/>
          <w:szCs w:val="28"/>
        </w:rPr>
      </w:pPr>
      <w:r w:rsidRPr="00C00465">
        <w:rPr>
          <w:sz w:val="28"/>
          <w:szCs w:val="28"/>
        </w:rPr>
        <w:t xml:space="preserve">В организационно-управленческой </w:t>
      </w:r>
      <w:r w:rsidRPr="00C00465">
        <w:rPr>
          <w:bCs/>
          <w:sz w:val="28"/>
          <w:szCs w:val="28"/>
        </w:rPr>
        <w:t>деятельности:</w:t>
      </w:r>
    </w:p>
    <w:p w:rsidR="00C00465" w:rsidRPr="00C00465" w:rsidRDefault="00C00465" w:rsidP="00C00465">
      <w:pPr>
        <w:pStyle w:val="af1"/>
        <w:numPr>
          <w:ilvl w:val="0"/>
          <w:numId w:val="32"/>
        </w:numPr>
        <w:shd w:val="clear" w:color="auto" w:fill="FFFFFF"/>
        <w:jc w:val="both"/>
        <w:rPr>
          <w:sz w:val="28"/>
          <w:szCs w:val="28"/>
        </w:rPr>
      </w:pPr>
      <w:r w:rsidRPr="00C00465">
        <w:rPr>
          <w:sz w:val="28"/>
          <w:szCs w:val="28"/>
        </w:rPr>
        <w:t>планировать и организовывать проектно-производственную деятельность в области рационального природопользования.</w:t>
      </w:r>
    </w:p>
    <w:p w:rsidR="00C00465" w:rsidRPr="00C00465" w:rsidRDefault="00C00465" w:rsidP="00C00465">
      <w:pPr>
        <w:shd w:val="clear" w:color="auto" w:fill="FFFFFF"/>
        <w:ind w:firstLine="709"/>
        <w:jc w:val="both"/>
        <w:rPr>
          <w:sz w:val="28"/>
          <w:szCs w:val="28"/>
        </w:rPr>
      </w:pPr>
      <w:r w:rsidRPr="00C00465">
        <w:rPr>
          <w:sz w:val="28"/>
          <w:szCs w:val="28"/>
        </w:rPr>
        <w:t>В инновационной деятельности:</w:t>
      </w:r>
    </w:p>
    <w:p w:rsidR="00C00465" w:rsidRPr="00C00465" w:rsidRDefault="00C00465" w:rsidP="00C00465">
      <w:pPr>
        <w:pStyle w:val="af1"/>
        <w:numPr>
          <w:ilvl w:val="0"/>
          <w:numId w:val="33"/>
        </w:numPr>
        <w:shd w:val="clear" w:color="auto" w:fill="FFFFFF"/>
        <w:jc w:val="both"/>
        <w:rPr>
          <w:sz w:val="28"/>
          <w:szCs w:val="28"/>
        </w:rPr>
      </w:pPr>
      <w:r w:rsidRPr="00C00465">
        <w:rPr>
          <w:sz w:val="28"/>
          <w:szCs w:val="28"/>
        </w:rPr>
        <w:t>готовить научные и учебно-методические доклады, материалы к мультимедийным презентациям на основе анализа информационных ресурсов, инновационных технологий, проектов и решений;</w:t>
      </w:r>
    </w:p>
    <w:p w:rsidR="00C00465" w:rsidRPr="00C00465" w:rsidRDefault="00C00465" w:rsidP="00C00465">
      <w:pPr>
        <w:pStyle w:val="af1"/>
        <w:numPr>
          <w:ilvl w:val="0"/>
          <w:numId w:val="33"/>
        </w:numPr>
        <w:shd w:val="clear" w:color="auto" w:fill="FFFFFF"/>
        <w:tabs>
          <w:tab w:val="left" w:pos="0"/>
        </w:tabs>
        <w:jc w:val="both"/>
        <w:rPr>
          <w:sz w:val="28"/>
          <w:szCs w:val="28"/>
        </w:rPr>
      </w:pPr>
      <w:r w:rsidRPr="00C00465">
        <w:rPr>
          <w:sz w:val="28"/>
          <w:szCs w:val="28"/>
        </w:rPr>
        <w:lastRenderedPageBreak/>
        <w:t>пользоваться глобальными информационными ресурсами, уметь работать с электронными географическими картами и атласами и учебно-справочной литературой;</w:t>
      </w:r>
    </w:p>
    <w:p w:rsidR="00C00465" w:rsidRPr="00C00465" w:rsidRDefault="00C00465" w:rsidP="00C00465">
      <w:pPr>
        <w:pStyle w:val="af1"/>
        <w:numPr>
          <w:ilvl w:val="0"/>
          <w:numId w:val="33"/>
        </w:numPr>
        <w:shd w:val="clear" w:color="auto" w:fill="FFFFFF"/>
        <w:tabs>
          <w:tab w:val="left" w:pos="0"/>
        </w:tabs>
        <w:jc w:val="both"/>
        <w:rPr>
          <w:sz w:val="28"/>
          <w:szCs w:val="28"/>
        </w:rPr>
      </w:pPr>
      <w:r w:rsidRPr="00C00465">
        <w:rPr>
          <w:sz w:val="28"/>
          <w:szCs w:val="28"/>
        </w:rPr>
        <w:t>знать современные проблемы природопользования, определять цели инновационной деятельности и способы их достижения.</w:t>
      </w:r>
    </w:p>
    <w:p w:rsidR="00F910AA" w:rsidRDefault="00F910AA" w:rsidP="00F910AA">
      <w:pPr>
        <w:ind w:firstLine="709"/>
        <w:jc w:val="both"/>
        <w:rPr>
          <w:sz w:val="28"/>
          <w:szCs w:val="28"/>
        </w:rPr>
      </w:pPr>
      <w:r w:rsidRPr="00F85764">
        <w:rPr>
          <w:sz w:val="28"/>
          <w:szCs w:val="28"/>
        </w:rPr>
        <w:t xml:space="preserve">При изучении </w:t>
      </w:r>
      <w:r>
        <w:rPr>
          <w:sz w:val="28"/>
          <w:szCs w:val="28"/>
        </w:rPr>
        <w:t>у</w:t>
      </w:r>
      <w:r w:rsidRPr="00F910AA">
        <w:rPr>
          <w:sz w:val="28"/>
          <w:szCs w:val="28"/>
        </w:rPr>
        <w:t>чебн</w:t>
      </w:r>
      <w:r>
        <w:rPr>
          <w:sz w:val="28"/>
          <w:szCs w:val="28"/>
        </w:rPr>
        <w:t>ой</w:t>
      </w:r>
      <w:r>
        <w:rPr>
          <w:b/>
        </w:rPr>
        <w:t xml:space="preserve"> </w:t>
      </w:r>
      <w:r w:rsidRPr="00F85764">
        <w:rPr>
          <w:sz w:val="28"/>
          <w:szCs w:val="28"/>
        </w:rPr>
        <w:t xml:space="preserve">дисциплины используется модульно-рейтинговая оценка знаний. Степень освоенности каждого из модулей </w:t>
      </w:r>
      <w:r w:rsidRPr="00426551">
        <w:rPr>
          <w:sz w:val="28"/>
          <w:szCs w:val="28"/>
        </w:rPr>
        <w:t>диагностируется при по</w:t>
      </w:r>
      <w:r>
        <w:rPr>
          <w:sz w:val="28"/>
          <w:szCs w:val="28"/>
        </w:rPr>
        <w:t>мощи тестовых</w:t>
      </w:r>
      <w:r w:rsidRPr="00426551">
        <w:rPr>
          <w:sz w:val="28"/>
          <w:szCs w:val="28"/>
        </w:rPr>
        <w:t xml:space="preserve"> индивидуальных заданий</w:t>
      </w:r>
      <w:r>
        <w:rPr>
          <w:sz w:val="28"/>
          <w:szCs w:val="28"/>
        </w:rPr>
        <w:t>, письменных контрольных работ, типовых заданий, устного опроса на лекциях и зачета</w:t>
      </w:r>
      <w:r w:rsidRPr="00426551">
        <w:rPr>
          <w:sz w:val="28"/>
          <w:szCs w:val="28"/>
        </w:rPr>
        <w:t>.</w:t>
      </w:r>
    </w:p>
    <w:p w:rsidR="00F910AA" w:rsidRDefault="00F910AA" w:rsidP="00F910AA">
      <w:pPr>
        <w:ind w:firstLine="709"/>
        <w:jc w:val="both"/>
        <w:rPr>
          <w:sz w:val="28"/>
          <w:szCs w:val="28"/>
        </w:rPr>
      </w:pPr>
      <w:r w:rsidRPr="00501F15">
        <w:rPr>
          <w:sz w:val="28"/>
          <w:szCs w:val="28"/>
        </w:rPr>
        <w:t xml:space="preserve">На </w:t>
      </w:r>
      <w:r>
        <w:rPr>
          <w:sz w:val="28"/>
          <w:szCs w:val="28"/>
        </w:rPr>
        <w:t>у</w:t>
      </w:r>
      <w:r w:rsidRPr="00F910AA">
        <w:rPr>
          <w:sz w:val="28"/>
          <w:szCs w:val="28"/>
        </w:rPr>
        <w:t>чебн</w:t>
      </w:r>
      <w:r>
        <w:rPr>
          <w:sz w:val="28"/>
          <w:szCs w:val="28"/>
        </w:rPr>
        <w:t xml:space="preserve">ую </w:t>
      </w:r>
      <w:r w:rsidRPr="00501F15">
        <w:rPr>
          <w:sz w:val="28"/>
          <w:szCs w:val="28"/>
        </w:rPr>
        <w:t xml:space="preserve">дисциплину «Экология ландшафтов» </w:t>
      </w:r>
      <w:r>
        <w:rPr>
          <w:sz w:val="28"/>
          <w:szCs w:val="28"/>
        </w:rPr>
        <w:t>отводится –  100 часов: и</w:t>
      </w:r>
      <w:r w:rsidRPr="00505C66">
        <w:rPr>
          <w:sz w:val="28"/>
          <w:szCs w:val="28"/>
        </w:rPr>
        <w:t>з них</w:t>
      </w:r>
      <w:r>
        <w:rPr>
          <w:sz w:val="28"/>
          <w:szCs w:val="28"/>
        </w:rPr>
        <w:t xml:space="preserve"> –  5</w:t>
      </w:r>
      <w:r w:rsidRPr="00505C66">
        <w:rPr>
          <w:sz w:val="28"/>
          <w:szCs w:val="28"/>
        </w:rPr>
        <w:t>2</w:t>
      </w:r>
      <w:r>
        <w:rPr>
          <w:sz w:val="28"/>
          <w:szCs w:val="28"/>
        </w:rPr>
        <w:t xml:space="preserve"> аудиторных часа</w:t>
      </w:r>
      <w:r w:rsidR="00DC13BE">
        <w:rPr>
          <w:sz w:val="28"/>
          <w:szCs w:val="28"/>
        </w:rPr>
        <w:t>,</w:t>
      </w:r>
      <w:r>
        <w:rPr>
          <w:sz w:val="28"/>
          <w:szCs w:val="28"/>
        </w:rPr>
        <w:t xml:space="preserve"> </w:t>
      </w:r>
      <w:r w:rsidR="008D099E">
        <w:rPr>
          <w:sz w:val="28"/>
          <w:szCs w:val="28"/>
        </w:rPr>
        <w:t xml:space="preserve">в том числе </w:t>
      </w:r>
      <w:r w:rsidR="00DC13BE">
        <w:rPr>
          <w:sz w:val="28"/>
          <w:szCs w:val="28"/>
        </w:rPr>
        <w:t xml:space="preserve"> </w:t>
      </w:r>
      <w:r>
        <w:rPr>
          <w:sz w:val="28"/>
          <w:szCs w:val="28"/>
        </w:rPr>
        <w:t>28</w:t>
      </w:r>
      <w:r w:rsidRPr="00505C66">
        <w:rPr>
          <w:sz w:val="28"/>
          <w:szCs w:val="28"/>
        </w:rPr>
        <w:t xml:space="preserve"> часов</w:t>
      </w:r>
      <w:r>
        <w:rPr>
          <w:sz w:val="28"/>
          <w:szCs w:val="28"/>
        </w:rPr>
        <w:t xml:space="preserve"> – лекции</w:t>
      </w:r>
      <w:r w:rsidRPr="00505C66">
        <w:rPr>
          <w:sz w:val="28"/>
          <w:szCs w:val="28"/>
        </w:rPr>
        <w:t xml:space="preserve">; </w:t>
      </w:r>
      <w:r>
        <w:rPr>
          <w:sz w:val="28"/>
          <w:szCs w:val="28"/>
        </w:rPr>
        <w:t>16 часов – практические занятия, 4</w:t>
      </w:r>
      <w:r w:rsidRPr="00505C66">
        <w:rPr>
          <w:sz w:val="28"/>
          <w:szCs w:val="28"/>
        </w:rPr>
        <w:t xml:space="preserve"> час</w:t>
      </w:r>
      <w:r>
        <w:rPr>
          <w:sz w:val="28"/>
          <w:szCs w:val="28"/>
        </w:rPr>
        <w:t xml:space="preserve">а – семинарские </w:t>
      </w:r>
      <w:r w:rsidRPr="00505C66">
        <w:rPr>
          <w:sz w:val="28"/>
          <w:szCs w:val="28"/>
        </w:rPr>
        <w:t>за</w:t>
      </w:r>
      <w:r w:rsidR="00D27919">
        <w:rPr>
          <w:sz w:val="28"/>
          <w:szCs w:val="28"/>
        </w:rPr>
        <w:t>нятия,</w:t>
      </w:r>
      <w:r>
        <w:rPr>
          <w:sz w:val="28"/>
          <w:szCs w:val="28"/>
        </w:rPr>
        <w:t xml:space="preserve"> 4</w:t>
      </w:r>
      <w:r w:rsidRPr="00505C66">
        <w:rPr>
          <w:sz w:val="28"/>
          <w:szCs w:val="28"/>
        </w:rPr>
        <w:t xml:space="preserve"> час</w:t>
      </w:r>
      <w:r>
        <w:rPr>
          <w:sz w:val="28"/>
          <w:szCs w:val="28"/>
        </w:rPr>
        <w:t xml:space="preserve">а – лабораторные </w:t>
      </w:r>
      <w:r w:rsidRPr="00505C66">
        <w:rPr>
          <w:sz w:val="28"/>
          <w:szCs w:val="28"/>
        </w:rPr>
        <w:t>за</w:t>
      </w:r>
      <w:r w:rsidR="00DC13BE">
        <w:rPr>
          <w:sz w:val="28"/>
          <w:szCs w:val="28"/>
        </w:rPr>
        <w:t>нятия</w:t>
      </w:r>
      <w:r>
        <w:rPr>
          <w:sz w:val="28"/>
          <w:szCs w:val="28"/>
        </w:rPr>
        <w:t xml:space="preserve">. </w:t>
      </w:r>
    </w:p>
    <w:p w:rsidR="00F910AA" w:rsidRDefault="00F910AA" w:rsidP="00F910AA">
      <w:pPr>
        <w:autoSpaceDE w:val="0"/>
        <w:autoSpaceDN w:val="0"/>
        <w:adjustRightInd w:val="0"/>
        <w:ind w:firstLine="709"/>
        <w:jc w:val="both"/>
        <w:rPr>
          <w:sz w:val="28"/>
          <w:szCs w:val="28"/>
        </w:rPr>
      </w:pPr>
      <w:r>
        <w:rPr>
          <w:sz w:val="28"/>
          <w:szCs w:val="28"/>
        </w:rPr>
        <w:t xml:space="preserve">Рекомендуется завершать изучение </w:t>
      </w:r>
      <w:r w:rsidR="001F434C">
        <w:rPr>
          <w:sz w:val="28"/>
          <w:szCs w:val="28"/>
        </w:rPr>
        <w:t xml:space="preserve"> учебной </w:t>
      </w:r>
      <w:r>
        <w:rPr>
          <w:sz w:val="28"/>
          <w:szCs w:val="28"/>
        </w:rPr>
        <w:t>дисцип</w:t>
      </w:r>
      <w:r w:rsidRPr="00EF2F04">
        <w:rPr>
          <w:sz w:val="28"/>
          <w:szCs w:val="28"/>
        </w:rPr>
        <w:t>лины</w:t>
      </w:r>
      <w:r>
        <w:rPr>
          <w:sz w:val="28"/>
          <w:szCs w:val="28"/>
        </w:rPr>
        <w:t xml:space="preserve"> зачетом</w:t>
      </w:r>
      <w:r w:rsidRPr="00EF2F04">
        <w:rPr>
          <w:sz w:val="28"/>
          <w:szCs w:val="28"/>
        </w:rPr>
        <w:t>.</w:t>
      </w:r>
    </w:p>
    <w:p w:rsidR="00F910AA" w:rsidRDefault="00F910AA" w:rsidP="00F910AA">
      <w:pPr>
        <w:autoSpaceDE w:val="0"/>
        <w:autoSpaceDN w:val="0"/>
        <w:adjustRightInd w:val="0"/>
        <w:ind w:firstLine="708"/>
        <w:jc w:val="both"/>
        <w:rPr>
          <w:bCs/>
          <w:sz w:val="28"/>
          <w:szCs w:val="28"/>
        </w:rPr>
      </w:pPr>
    </w:p>
    <w:p w:rsidR="00F910AA" w:rsidRPr="009049D3" w:rsidRDefault="00F910AA" w:rsidP="00F910AA">
      <w:pPr>
        <w:ind w:firstLine="709"/>
        <w:jc w:val="center"/>
        <w:rPr>
          <w:b/>
          <w:bCs/>
          <w:sz w:val="28"/>
          <w:szCs w:val="28"/>
        </w:rPr>
      </w:pPr>
    </w:p>
    <w:p w:rsidR="00F910AA" w:rsidRDefault="00F910AA" w:rsidP="00F910AA">
      <w:pPr>
        <w:jc w:val="center"/>
        <w:rPr>
          <w:b/>
          <w:bCs/>
          <w:sz w:val="28"/>
          <w:szCs w:val="28"/>
        </w:rPr>
      </w:pPr>
      <w:r>
        <w:rPr>
          <w:b/>
          <w:bCs/>
          <w:sz w:val="28"/>
          <w:szCs w:val="28"/>
        </w:rPr>
        <w:br w:type="page"/>
      </w:r>
    </w:p>
    <w:p w:rsidR="00F910AA" w:rsidRPr="009049D3" w:rsidRDefault="00F910AA" w:rsidP="00F910AA">
      <w:pPr>
        <w:rPr>
          <w:b/>
          <w:bCs/>
          <w:sz w:val="28"/>
          <w:szCs w:val="28"/>
        </w:rPr>
      </w:pPr>
    </w:p>
    <w:p w:rsidR="00F910AA" w:rsidRPr="004B0F08" w:rsidRDefault="00F910AA" w:rsidP="00F910AA">
      <w:pPr>
        <w:tabs>
          <w:tab w:val="left" w:pos="7740"/>
          <w:tab w:val="left" w:pos="7920"/>
          <w:tab w:val="left" w:pos="8460"/>
        </w:tabs>
        <w:ind w:firstLine="709"/>
        <w:jc w:val="center"/>
        <w:rPr>
          <w:b/>
          <w:bCs/>
          <w:sz w:val="28"/>
          <w:szCs w:val="28"/>
        </w:rPr>
      </w:pPr>
      <w:r w:rsidRPr="004B0F08">
        <w:rPr>
          <w:b/>
          <w:bCs/>
          <w:sz w:val="28"/>
          <w:szCs w:val="28"/>
          <w:lang w:val="en-US"/>
        </w:rPr>
        <w:t>II</w:t>
      </w:r>
      <w:r w:rsidRPr="004B0F08">
        <w:rPr>
          <w:b/>
          <w:bCs/>
          <w:sz w:val="28"/>
          <w:szCs w:val="28"/>
        </w:rPr>
        <w:t xml:space="preserve">. СОДЕРЖАНИЕ УЧЕБНОГО МАТЕРИАЛА </w:t>
      </w:r>
    </w:p>
    <w:p w:rsidR="00F910AA" w:rsidRDefault="00F910AA" w:rsidP="00F910AA">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855"/>
        <w:gridCol w:w="1134"/>
        <w:gridCol w:w="850"/>
        <w:gridCol w:w="851"/>
        <w:gridCol w:w="850"/>
        <w:gridCol w:w="968"/>
      </w:tblGrid>
      <w:tr w:rsidR="00F910AA" w:rsidRPr="009C437A" w:rsidTr="001F434C">
        <w:tc>
          <w:tcPr>
            <w:tcW w:w="648" w:type="dxa"/>
            <w:vMerge w:val="restart"/>
            <w:shd w:val="clear" w:color="auto" w:fill="auto"/>
          </w:tcPr>
          <w:p w:rsidR="00F910AA" w:rsidRPr="00D362BB" w:rsidRDefault="00F910AA" w:rsidP="001F434C">
            <w:pPr>
              <w:rPr>
                <w:sz w:val="28"/>
                <w:szCs w:val="28"/>
              </w:rPr>
            </w:pPr>
          </w:p>
        </w:tc>
        <w:tc>
          <w:tcPr>
            <w:tcW w:w="3855" w:type="dxa"/>
            <w:vMerge w:val="restart"/>
            <w:shd w:val="clear" w:color="auto" w:fill="auto"/>
          </w:tcPr>
          <w:p w:rsidR="00F910AA" w:rsidRPr="00D362BB" w:rsidRDefault="00F910AA" w:rsidP="001F434C">
            <w:pPr>
              <w:rPr>
                <w:bCs/>
                <w:sz w:val="28"/>
                <w:szCs w:val="28"/>
              </w:rPr>
            </w:pPr>
            <w:r w:rsidRPr="00D362BB">
              <w:rPr>
                <w:bCs/>
                <w:sz w:val="28"/>
                <w:szCs w:val="28"/>
              </w:rPr>
              <w:t>Название разделов</w:t>
            </w:r>
          </w:p>
          <w:p w:rsidR="00F910AA" w:rsidRPr="00D362BB" w:rsidRDefault="00F910AA" w:rsidP="001F434C">
            <w:pPr>
              <w:rPr>
                <w:sz w:val="28"/>
                <w:szCs w:val="28"/>
              </w:rPr>
            </w:pPr>
            <w:r w:rsidRPr="00D362BB">
              <w:rPr>
                <w:bCs/>
                <w:sz w:val="28"/>
                <w:szCs w:val="28"/>
              </w:rPr>
              <w:t>и тем</w:t>
            </w:r>
          </w:p>
        </w:tc>
        <w:tc>
          <w:tcPr>
            <w:tcW w:w="1134" w:type="dxa"/>
            <w:vMerge w:val="restart"/>
          </w:tcPr>
          <w:p w:rsidR="00F910AA" w:rsidRPr="00D362BB" w:rsidRDefault="00F910AA" w:rsidP="001F434C">
            <w:pPr>
              <w:rPr>
                <w:sz w:val="28"/>
                <w:szCs w:val="28"/>
                <w:lang w:val="en-US"/>
              </w:rPr>
            </w:pPr>
            <w:r w:rsidRPr="00D362BB">
              <w:rPr>
                <w:sz w:val="28"/>
                <w:szCs w:val="28"/>
              </w:rPr>
              <w:t xml:space="preserve">Всего </w:t>
            </w:r>
          </w:p>
          <w:p w:rsidR="00F910AA" w:rsidRPr="00D362BB" w:rsidRDefault="00F910AA" w:rsidP="001F434C">
            <w:pPr>
              <w:rPr>
                <w:sz w:val="28"/>
                <w:szCs w:val="28"/>
              </w:rPr>
            </w:pPr>
            <w:r w:rsidRPr="00D362BB">
              <w:rPr>
                <w:sz w:val="28"/>
                <w:szCs w:val="28"/>
              </w:rPr>
              <w:t>аудиторных часов</w:t>
            </w:r>
          </w:p>
        </w:tc>
        <w:tc>
          <w:tcPr>
            <w:tcW w:w="3519" w:type="dxa"/>
            <w:gridSpan w:val="4"/>
          </w:tcPr>
          <w:p w:rsidR="00F910AA" w:rsidRPr="00D362BB" w:rsidRDefault="00F910AA" w:rsidP="001F434C">
            <w:pPr>
              <w:rPr>
                <w:sz w:val="28"/>
                <w:szCs w:val="28"/>
              </w:rPr>
            </w:pPr>
            <w:r w:rsidRPr="00D362BB">
              <w:rPr>
                <w:sz w:val="28"/>
                <w:szCs w:val="28"/>
              </w:rPr>
              <w:t>в том числе</w:t>
            </w:r>
          </w:p>
        </w:tc>
      </w:tr>
      <w:tr w:rsidR="00F910AA" w:rsidRPr="009C437A" w:rsidTr="001F434C">
        <w:tc>
          <w:tcPr>
            <w:tcW w:w="648" w:type="dxa"/>
            <w:vMerge/>
            <w:shd w:val="clear" w:color="auto" w:fill="auto"/>
          </w:tcPr>
          <w:p w:rsidR="00F910AA" w:rsidRPr="00D362BB" w:rsidRDefault="00F910AA" w:rsidP="001F434C">
            <w:pPr>
              <w:rPr>
                <w:sz w:val="28"/>
                <w:szCs w:val="28"/>
              </w:rPr>
            </w:pPr>
          </w:p>
        </w:tc>
        <w:tc>
          <w:tcPr>
            <w:tcW w:w="3855" w:type="dxa"/>
            <w:vMerge/>
            <w:shd w:val="clear" w:color="auto" w:fill="auto"/>
          </w:tcPr>
          <w:p w:rsidR="00F910AA" w:rsidRPr="00D362BB" w:rsidRDefault="00F910AA" w:rsidP="001F434C">
            <w:pPr>
              <w:rPr>
                <w:sz w:val="28"/>
                <w:szCs w:val="28"/>
              </w:rPr>
            </w:pPr>
          </w:p>
        </w:tc>
        <w:tc>
          <w:tcPr>
            <w:tcW w:w="1134" w:type="dxa"/>
            <w:vMerge/>
          </w:tcPr>
          <w:p w:rsidR="00F910AA" w:rsidRPr="00D362BB" w:rsidRDefault="00F910AA" w:rsidP="001F434C">
            <w:pPr>
              <w:rPr>
                <w:sz w:val="28"/>
                <w:szCs w:val="28"/>
              </w:rPr>
            </w:pPr>
          </w:p>
        </w:tc>
        <w:tc>
          <w:tcPr>
            <w:tcW w:w="850" w:type="dxa"/>
          </w:tcPr>
          <w:p w:rsidR="00F910AA" w:rsidRPr="00D362BB" w:rsidRDefault="00F910AA" w:rsidP="001F434C">
            <w:pPr>
              <w:rPr>
                <w:sz w:val="28"/>
                <w:szCs w:val="28"/>
              </w:rPr>
            </w:pPr>
            <w:r w:rsidRPr="00D362BB">
              <w:rPr>
                <w:sz w:val="28"/>
                <w:szCs w:val="28"/>
              </w:rPr>
              <w:t>лекций</w:t>
            </w:r>
          </w:p>
        </w:tc>
        <w:tc>
          <w:tcPr>
            <w:tcW w:w="851" w:type="dxa"/>
          </w:tcPr>
          <w:p w:rsidR="00F910AA" w:rsidRPr="00D362BB" w:rsidRDefault="00F910AA" w:rsidP="001F434C">
            <w:pPr>
              <w:rPr>
                <w:sz w:val="28"/>
                <w:szCs w:val="28"/>
              </w:rPr>
            </w:pPr>
            <w:r w:rsidRPr="00D362BB">
              <w:rPr>
                <w:sz w:val="28"/>
                <w:szCs w:val="28"/>
              </w:rPr>
              <w:t>семинарских</w:t>
            </w:r>
          </w:p>
        </w:tc>
        <w:tc>
          <w:tcPr>
            <w:tcW w:w="850" w:type="dxa"/>
          </w:tcPr>
          <w:p w:rsidR="00F910AA" w:rsidRPr="00D362BB" w:rsidRDefault="00F910AA" w:rsidP="001F434C">
            <w:pPr>
              <w:rPr>
                <w:sz w:val="28"/>
                <w:szCs w:val="28"/>
              </w:rPr>
            </w:pPr>
            <w:r w:rsidRPr="00D362BB">
              <w:rPr>
                <w:sz w:val="28"/>
                <w:szCs w:val="28"/>
              </w:rPr>
              <w:t>практических</w:t>
            </w:r>
          </w:p>
        </w:tc>
        <w:tc>
          <w:tcPr>
            <w:tcW w:w="968" w:type="dxa"/>
          </w:tcPr>
          <w:p w:rsidR="00F910AA" w:rsidRPr="00D362BB" w:rsidRDefault="00F910AA" w:rsidP="001F434C">
            <w:pPr>
              <w:rPr>
                <w:sz w:val="28"/>
                <w:szCs w:val="28"/>
              </w:rPr>
            </w:pPr>
            <w:r w:rsidRPr="00D362BB">
              <w:rPr>
                <w:sz w:val="28"/>
                <w:szCs w:val="28"/>
              </w:rPr>
              <w:t>лабораторных</w:t>
            </w:r>
          </w:p>
        </w:tc>
      </w:tr>
      <w:tr w:rsidR="00F910AA" w:rsidRPr="00C30E6A" w:rsidTr="001F434C">
        <w:tc>
          <w:tcPr>
            <w:tcW w:w="648" w:type="dxa"/>
            <w:shd w:val="clear" w:color="auto" w:fill="auto"/>
          </w:tcPr>
          <w:p w:rsidR="00F910AA" w:rsidRPr="00D362BB" w:rsidRDefault="00F910AA" w:rsidP="001F434C">
            <w:pPr>
              <w:rPr>
                <w:b/>
                <w:sz w:val="28"/>
                <w:szCs w:val="28"/>
              </w:rPr>
            </w:pPr>
            <w:r w:rsidRPr="00D362BB">
              <w:rPr>
                <w:b/>
                <w:sz w:val="28"/>
                <w:szCs w:val="28"/>
              </w:rPr>
              <w:t>1.</w:t>
            </w:r>
          </w:p>
        </w:tc>
        <w:tc>
          <w:tcPr>
            <w:tcW w:w="3855" w:type="dxa"/>
            <w:shd w:val="clear" w:color="auto" w:fill="auto"/>
          </w:tcPr>
          <w:p w:rsidR="00F910AA" w:rsidRPr="00D362BB" w:rsidRDefault="00F910AA" w:rsidP="001F434C">
            <w:pPr>
              <w:jc w:val="both"/>
              <w:rPr>
                <w:b/>
                <w:sz w:val="28"/>
                <w:szCs w:val="28"/>
              </w:rPr>
            </w:pPr>
            <w:r w:rsidRPr="00D362BB">
              <w:rPr>
                <w:b/>
                <w:sz w:val="28"/>
                <w:szCs w:val="28"/>
              </w:rPr>
              <w:t>История развития и теоретико-методологические аспекты экологии ландшафтов</w:t>
            </w:r>
          </w:p>
        </w:tc>
        <w:tc>
          <w:tcPr>
            <w:tcW w:w="1134" w:type="dxa"/>
          </w:tcPr>
          <w:p w:rsidR="00F910AA" w:rsidRPr="00D362BB" w:rsidRDefault="00F910AA" w:rsidP="00F910AA">
            <w:pPr>
              <w:rPr>
                <w:b/>
                <w:sz w:val="28"/>
                <w:szCs w:val="28"/>
              </w:rPr>
            </w:pPr>
            <w:r w:rsidRPr="00D362BB">
              <w:rPr>
                <w:b/>
                <w:sz w:val="28"/>
                <w:szCs w:val="28"/>
              </w:rPr>
              <w:t>12</w:t>
            </w:r>
          </w:p>
        </w:tc>
        <w:tc>
          <w:tcPr>
            <w:tcW w:w="850" w:type="dxa"/>
          </w:tcPr>
          <w:p w:rsidR="00F910AA" w:rsidRPr="00D362BB" w:rsidRDefault="00F910AA" w:rsidP="00F910AA">
            <w:pPr>
              <w:rPr>
                <w:b/>
                <w:sz w:val="28"/>
                <w:szCs w:val="28"/>
              </w:rPr>
            </w:pPr>
            <w:r w:rsidRPr="00D362BB">
              <w:rPr>
                <w:b/>
                <w:sz w:val="28"/>
                <w:szCs w:val="28"/>
              </w:rPr>
              <w:t>8</w:t>
            </w:r>
          </w:p>
        </w:tc>
        <w:tc>
          <w:tcPr>
            <w:tcW w:w="851" w:type="dxa"/>
          </w:tcPr>
          <w:p w:rsidR="00F910AA" w:rsidRPr="00D362BB" w:rsidRDefault="00F910AA" w:rsidP="00F910AA">
            <w:pPr>
              <w:rPr>
                <w:b/>
                <w:sz w:val="28"/>
                <w:szCs w:val="28"/>
              </w:rPr>
            </w:pPr>
            <w:r w:rsidRPr="00D362BB">
              <w:rPr>
                <w:b/>
                <w:sz w:val="28"/>
                <w:szCs w:val="28"/>
              </w:rPr>
              <w:t>2</w:t>
            </w:r>
          </w:p>
        </w:tc>
        <w:tc>
          <w:tcPr>
            <w:tcW w:w="850" w:type="dxa"/>
          </w:tcPr>
          <w:p w:rsidR="00F910AA" w:rsidRPr="00D362BB" w:rsidRDefault="00F910AA" w:rsidP="00F910AA">
            <w:pPr>
              <w:rPr>
                <w:b/>
                <w:sz w:val="28"/>
                <w:szCs w:val="28"/>
              </w:rPr>
            </w:pPr>
            <w:r w:rsidRPr="00D362BB">
              <w:rPr>
                <w:b/>
                <w:sz w:val="28"/>
                <w:szCs w:val="28"/>
              </w:rPr>
              <w:t>2</w:t>
            </w:r>
          </w:p>
        </w:tc>
        <w:tc>
          <w:tcPr>
            <w:tcW w:w="968" w:type="dxa"/>
          </w:tcPr>
          <w:p w:rsidR="00F910AA" w:rsidRPr="00D362BB" w:rsidRDefault="00F910AA" w:rsidP="001F434C">
            <w:pPr>
              <w:rPr>
                <w:b/>
                <w:sz w:val="28"/>
                <w:szCs w:val="28"/>
              </w:rPr>
            </w:pPr>
            <w:r w:rsidRPr="00D362BB">
              <w:rPr>
                <w:b/>
                <w:sz w:val="28"/>
                <w:szCs w:val="28"/>
              </w:rPr>
              <w:t>-</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1.1.</w:t>
            </w:r>
          </w:p>
        </w:tc>
        <w:tc>
          <w:tcPr>
            <w:tcW w:w="3855" w:type="dxa"/>
            <w:shd w:val="clear" w:color="auto" w:fill="auto"/>
          </w:tcPr>
          <w:p w:rsidR="00F910AA" w:rsidRPr="00D362BB" w:rsidRDefault="00F910AA" w:rsidP="001F434C">
            <w:pPr>
              <w:jc w:val="both"/>
              <w:rPr>
                <w:sz w:val="28"/>
                <w:szCs w:val="28"/>
              </w:rPr>
            </w:pPr>
            <w:r w:rsidRPr="00D362BB">
              <w:rPr>
                <w:sz w:val="28"/>
                <w:szCs w:val="28"/>
              </w:rPr>
              <w:t xml:space="preserve"> История становления и концептуальные основы экологии ландшафтов</w:t>
            </w:r>
          </w:p>
        </w:tc>
        <w:tc>
          <w:tcPr>
            <w:tcW w:w="1134" w:type="dxa"/>
          </w:tcPr>
          <w:p w:rsidR="00F910AA" w:rsidRPr="00D362BB" w:rsidRDefault="00F910AA" w:rsidP="001F434C">
            <w:pPr>
              <w:rPr>
                <w:sz w:val="28"/>
                <w:szCs w:val="28"/>
              </w:rPr>
            </w:pPr>
            <w:r w:rsidRPr="00D362BB">
              <w:rPr>
                <w:sz w:val="28"/>
                <w:szCs w:val="28"/>
              </w:rPr>
              <w:t>2</w:t>
            </w:r>
          </w:p>
        </w:tc>
        <w:tc>
          <w:tcPr>
            <w:tcW w:w="850" w:type="dxa"/>
          </w:tcPr>
          <w:p w:rsidR="00F910AA" w:rsidRPr="00D362BB" w:rsidRDefault="00F910AA" w:rsidP="001F434C">
            <w:pPr>
              <w:rPr>
                <w:sz w:val="28"/>
                <w:szCs w:val="28"/>
              </w:rPr>
            </w:pPr>
            <w:r w:rsidRPr="00D362BB">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sidRPr="00D362BB">
              <w:rPr>
                <w:sz w:val="28"/>
                <w:szCs w:val="28"/>
              </w:rPr>
              <w:t>-</w:t>
            </w:r>
          </w:p>
        </w:tc>
        <w:tc>
          <w:tcPr>
            <w:tcW w:w="968" w:type="dxa"/>
          </w:tcPr>
          <w:p w:rsidR="00F910AA" w:rsidRPr="00D362BB" w:rsidRDefault="00F910AA" w:rsidP="001F434C">
            <w:pPr>
              <w:rPr>
                <w:sz w:val="28"/>
                <w:szCs w:val="28"/>
              </w:rPr>
            </w:pPr>
            <w:r w:rsidRPr="00D362BB">
              <w:rPr>
                <w:sz w:val="28"/>
                <w:szCs w:val="28"/>
              </w:rPr>
              <w:t>-</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1.2.</w:t>
            </w:r>
          </w:p>
        </w:tc>
        <w:tc>
          <w:tcPr>
            <w:tcW w:w="3855" w:type="dxa"/>
            <w:shd w:val="clear" w:color="auto" w:fill="auto"/>
          </w:tcPr>
          <w:p w:rsidR="00F910AA" w:rsidRPr="00D362BB" w:rsidRDefault="00F910AA" w:rsidP="001F434C">
            <w:pPr>
              <w:jc w:val="both"/>
              <w:rPr>
                <w:sz w:val="28"/>
                <w:szCs w:val="28"/>
              </w:rPr>
            </w:pPr>
            <w:r w:rsidRPr="00D362BB">
              <w:rPr>
                <w:sz w:val="28"/>
              </w:rPr>
              <w:t>Вертикальная структура ландшафтов</w:t>
            </w:r>
          </w:p>
        </w:tc>
        <w:tc>
          <w:tcPr>
            <w:tcW w:w="1134" w:type="dxa"/>
          </w:tcPr>
          <w:p w:rsidR="00F910AA" w:rsidRPr="00D362BB" w:rsidRDefault="00F910AA" w:rsidP="001F434C">
            <w:pPr>
              <w:rPr>
                <w:sz w:val="28"/>
                <w:szCs w:val="28"/>
              </w:rPr>
            </w:pPr>
            <w:r w:rsidRPr="00D362BB">
              <w:rPr>
                <w:sz w:val="28"/>
                <w:szCs w:val="28"/>
              </w:rPr>
              <w:t>2</w:t>
            </w:r>
          </w:p>
        </w:tc>
        <w:tc>
          <w:tcPr>
            <w:tcW w:w="850" w:type="dxa"/>
          </w:tcPr>
          <w:p w:rsidR="00F910AA" w:rsidRPr="00D362BB" w:rsidRDefault="00F910AA" w:rsidP="001F434C">
            <w:pPr>
              <w:rPr>
                <w:sz w:val="28"/>
                <w:szCs w:val="28"/>
              </w:rPr>
            </w:pPr>
            <w:r w:rsidRPr="00D362BB">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sidRPr="00D362BB">
              <w:rPr>
                <w:sz w:val="28"/>
                <w:szCs w:val="28"/>
              </w:rPr>
              <w:t>-</w:t>
            </w:r>
          </w:p>
        </w:tc>
        <w:tc>
          <w:tcPr>
            <w:tcW w:w="968" w:type="dxa"/>
          </w:tcPr>
          <w:p w:rsidR="00F910AA" w:rsidRPr="00D362BB" w:rsidRDefault="00F910AA" w:rsidP="001F434C">
            <w:pPr>
              <w:rPr>
                <w:sz w:val="28"/>
                <w:szCs w:val="28"/>
              </w:rPr>
            </w:pPr>
            <w:r w:rsidRPr="00D362BB">
              <w:rPr>
                <w:sz w:val="28"/>
                <w:szCs w:val="28"/>
              </w:rPr>
              <w:t>-</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1.3.</w:t>
            </w:r>
          </w:p>
        </w:tc>
        <w:tc>
          <w:tcPr>
            <w:tcW w:w="3855" w:type="dxa"/>
            <w:shd w:val="clear" w:color="auto" w:fill="auto"/>
          </w:tcPr>
          <w:p w:rsidR="00F910AA" w:rsidRPr="00D362BB" w:rsidRDefault="00F910AA" w:rsidP="001F434C">
            <w:pPr>
              <w:jc w:val="both"/>
              <w:rPr>
                <w:sz w:val="28"/>
                <w:szCs w:val="28"/>
              </w:rPr>
            </w:pPr>
            <w:r w:rsidRPr="00D362BB">
              <w:rPr>
                <w:sz w:val="28"/>
              </w:rPr>
              <w:t>Ландшафтные территориальные структуры</w:t>
            </w:r>
          </w:p>
        </w:tc>
        <w:tc>
          <w:tcPr>
            <w:tcW w:w="1134" w:type="dxa"/>
          </w:tcPr>
          <w:p w:rsidR="00F910AA" w:rsidRPr="00D362BB" w:rsidRDefault="00F910AA" w:rsidP="001F434C">
            <w:pPr>
              <w:rPr>
                <w:sz w:val="28"/>
                <w:szCs w:val="28"/>
              </w:rPr>
            </w:pPr>
            <w:r>
              <w:rPr>
                <w:sz w:val="28"/>
                <w:szCs w:val="28"/>
              </w:rPr>
              <w:t>6</w:t>
            </w:r>
          </w:p>
        </w:tc>
        <w:tc>
          <w:tcPr>
            <w:tcW w:w="850" w:type="dxa"/>
          </w:tcPr>
          <w:p w:rsidR="00F910AA" w:rsidRPr="00D362BB" w:rsidRDefault="00F910AA" w:rsidP="001F434C">
            <w:pPr>
              <w:rPr>
                <w:sz w:val="28"/>
                <w:szCs w:val="28"/>
              </w:rPr>
            </w:pPr>
            <w:r>
              <w:rPr>
                <w:sz w:val="28"/>
                <w:szCs w:val="28"/>
              </w:rPr>
              <w:t>2</w:t>
            </w:r>
          </w:p>
        </w:tc>
        <w:tc>
          <w:tcPr>
            <w:tcW w:w="851" w:type="dxa"/>
          </w:tcPr>
          <w:p w:rsidR="00F910AA" w:rsidRPr="00D362BB" w:rsidRDefault="00F910AA" w:rsidP="001F434C">
            <w:pPr>
              <w:rPr>
                <w:sz w:val="28"/>
                <w:szCs w:val="28"/>
              </w:rPr>
            </w:pPr>
            <w:r>
              <w:rPr>
                <w:sz w:val="28"/>
                <w:szCs w:val="28"/>
              </w:rPr>
              <w:t>2</w:t>
            </w:r>
          </w:p>
        </w:tc>
        <w:tc>
          <w:tcPr>
            <w:tcW w:w="850" w:type="dxa"/>
          </w:tcPr>
          <w:p w:rsidR="00F910AA" w:rsidRPr="00D362BB" w:rsidRDefault="00F910AA" w:rsidP="001F434C">
            <w:pPr>
              <w:rPr>
                <w:sz w:val="28"/>
                <w:szCs w:val="28"/>
              </w:rPr>
            </w:pPr>
            <w:r w:rsidRPr="00D362BB">
              <w:rPr>
                <w:sz w:val="28"/>
                <w:szCs w:val="28"/>
              </w:rPr>
              <w:t>2</w:t>
            </w:r>
          </w:p>
        </w:tc>
        <w:tc>
          <w:tcPr>
            <w:tcW w:w="968" w:type="dxa"/>
          </w:tcPr>
          <w:p w:rsidR="00F910AA" w:rsidRPr="00D362BB" w:rsidRDefault="00F910AA" w:rsidP="001F434C">
            <w:pPr>
              <w:rPr>
                <w:sz w:val="28"/>
                <w:szCs w:val="28"/>
              </w:rPr>
            </w:pPr>
            <w:r w:rsidRPr="00D362BB">
              <w:rPr>
                <w:sz w:val="28"/>
                <w:szCs w:val="28"/>
              </w:rPr>
              <w:t>-</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1.4.</w:t>
            </w:r>
          </w:p>
        </w:tc>
        <w:tc>
          <w:tcPr>
            <w:tcW w:w="3855" w:type="dxa"/>
            <w:shd w:val="clear" w:color="auto" w:fill="auto"/>
          </w:tcPr>
          <w:p w:rsidR="00F910AA" w:rsidRPr="00D362BB" w:rsidRDefault="00F910AA" w:rsidP="001F434C">
            <w:pPr>
              <w:jc w:val="both"/>
              <w:rPr>
                <w:sz w:val="28"/>
                <w:szCs w:val="28"/>
              </w:rPr>
            </w:pPr>
            <w:r w:rsidRPr="00D362BB">
              <w:rPr>
                <w:sz w:val="28"/>
              </w:rPr>
              <w:t>Границы ландшафтов</w:t>
            </w:r>
          </w:p>
        </w:tc>
        <w:tc>
          <w:tcPr>
            <w:tcW w:w="1134" w:type="dxa"/>
          </w:tcPr>
          <w:p w:rsidR="00F910AA" w:rsidRPr="00D362BB" w:rsidRDefault="00F910AA" w:rsidP="001F434C">
            <w:pPr>
              <w:rPr>
                <w:sz w:val="28"/>
                <w:szCs w:val="28"/>
              </w:rPr>
            </w:pPr>
            <w:r w:rsidRPr="00D362BB">
              <w:rPr>
                <w:sz w:val="28"/>
                <w:szCs w:val="28"/>
              </w:rPr>
              <w:t>2</w:t>
            </w:r>
          </w:p>
        </w:tc>
        <w:tc>
          <w:tcPr>
            <w:tcW w:w="850" w:type="dxa"/>
          </w:tcPr>
          <w:p w:rsidR="00F910AA" w:rsidRPr="00D362BB" w:rsidRDefault="00F910AA" w:rsidP="001F434C">
            <w:pPr>
              <w:rPr>
                <w:sz w:val="28"/>
                <w:szCs w:val="28"/>
              </w:rPr>
            </w:pPr>
            <w:r w:rsidRPr="00D362BB">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sidRPr="00D362BB">
              <w:rPr>
                <w:sz w:val="28"/>
                <w:szCs w:val="28"/>
              </w:rPr>
              <w:t>-</w:t>
            </w:r>
          </w:p>
        </w:tc>
        <w:tc>
          <w:tcPr>
            <w:tcW w:w="968" w:type="dxa"/>
          </w:tcPr>
          <w:p w:rsidR="00F910AA" w:rsidRPr="00D362BB" w:rsidRDefault="00F910AA" w:rsidP="001F434C">
            <w:pPr>
              <w:rPr>
                <w:sz w:val="28"/>
                <w:szCs w:val="28"/>
              </w:rPr>
            </w:pPr>
            <w:r w:rsidRPr="00D362BB">
              <w:rPr>
                <w:sz w:val="28"/>
                <w:szCs w:val="28"/>
              </w:rPr>
              <w:t>-</w:t>
            </w:r>
          </w:p>
        </w:tc>
      </w:tr>
      <w:tr w:rsidR="00F910AA" w:rsidRPr="00C30E6A" w:rsidTr="001F434C">
        <w:tc>
          <w:tcPr>
            <w:tcW w:w="648" w:type="dxa"/>
            <w:shd w:val="clear" w:color="auto" w:fill="auto"/>
          </w:tcPr>
          <w:p w:rsidR="00F910AA" w:rsidRPr="00D362BB" w:rsidRDefault="00F910AA" w:rsidP="001F434C">
            <w:pPr>
              <w:rPr>
                <w:b/>
                <w:sz w:val="28"/>
                <w:szCs w:val="28"/>
              </w:rPr>
            </w:pPr>
            <w:r w:rsidRPr="00D362BB">
              <w:rPr>
                <w:b/>
                <w:sz w:val="28"/>
                <w:szCs w:val="28"/>
              </w:rPr>
              <w:t xml:space="preserve">2. </w:t>
            </w:r>
          </w:p>
        </w:tc>
        <w:tc>
          <w:tcPr>
            <w:tcW w:w="3855" w:type="dxa"/>
            <w:shd w:val="clear" w:color="auto" w:fill="auto"/>
          </w:tcPr>
          <w:p w:rsidR="00F910AA" w:rsidRPr="00D362BB" w:rsidRDefault="00F910AA" w:rsidP="001F434C">
            <w:pPr>
              <w:jc w:val="both"/>
              <w:rPr>
                <w:b/>
                <w:sz w:val="28"/>
                <w:szCs w:val="28"/>
              </w:rPr>
            </w:pPr>
            <w:r w:rsidRPr="00D362BB">
              <w:rPr>
                <w:b/>
                <w:sz w:val="28"/>
                <w:szCs w:val="28"/>
              </w:rPr>
              <w:t>Геофизические процессы в ландшафтах</w:t>
            </w:r>
          </w:p>
        </w:tc>
        <w:tc>
          <w:tcPr>
            <w:tcW w:w="1134" w:type="dxa"/>
          </w:tcPr>
          <w:p w:rsidR="00F910AA" w:rsidRPr="00D362BB" w:rsidRDefault="00F910AA" w:rsidP="001F434C">
            <w:pPr>
              <w:rPr>
                <w:b/>
                <w:sz w:val="28"/>
                <w:szCs w:val="28"/>
              </w:rPr>
            </w:pPr>
            <w:r>
              <w:rPr>
                <w:b/>
                <w:sz w:val="28"/>
                <w:szCs w:val="28"/>
              </w:rPr>
              <w:t>10</w:t>
            </w:r>
          </w:p>
        </w:tc>
        <w:tc>
          <w:tcPr>
            <w:tcW w:w="850" w:type="dxa"/>
          </w:tcPr>
          <w:p w:rsidR="00F910AA" w:rsidRPr="00D362BB" w:rsidRDefault="00F910AA" w:rsidP="001F434C">
            <w:pPr>
              <w:rPr>
                <w:b/>
                <w:sz w:val="28"/>
                <w:szCs w:val="28"/>
              </w:rPr>
            </w:pPr>
            <w:r>
              <w:rPr>
                <w:b/>
                <w:sz w:val="28"/>
                <w:szCs w:val="28"/>
              </w:rPr>
              <w:t>6</w:t>
            </w:r>
          </w:p>
        </w:tc>
        <w:tc>
          <w:tcPr>
            <w:tcW w:w="851" w:type="dxa"/>
          </w:tcPr>
          <w:p w:rsidR="00F910AA" w:rsidRPr="00D362BB" w:rsidRDefault="00F910AA" w:rsidP="001F434C">
            <w:pPr>
              <w:rPr>
                <w:b/>
                <w:sz w:val="28"/>
                <w:szCs w:val="28"/>
              </w:rPr>
            </w:pPr>
            <w:r w:rsidRPr="00D362BB">
              <w:rPr>
                <w:b/>
                <w:sz w:val="28"/>
                <w:szCs w:val="28"/>
              </w:rPr>
              <w:t>-</w:t>
            </w:r>
          </w:p>
        </w:tc>
        <w:tc>
          <w:tcPr>
            <w:tcW w:w="850" w:type="dxa"/>
          </w:tcPr>
          <w:p w:rsidR="00F910AA" w:rsidRPr="00D362BB" w:rsidRDefault="00F910AA" w:rsidP="001F434C">
            <w:pPr>
              <w:rPr>
                <w:b/>
                <w:sz w:val="28"/>
                <w:szCs w:val="28"/>
              </w:rPr>
            </w:pPr>
            <w:r>
              <w:rPr>
                <w:b/>
                <w:sz w:val="28"/>
                <w:szCs w:val="28"/>
              </w:rPr>
              <w:t>4</w:t>
            </w:r>
          </w:p>
        </w:tc>
        <w:tc>
          <w:tcPr>
            <w:tcW w:w="968" w:type="dxa"/>
          </w:tcPr>
          <w:p w:rsidR="00F910AA" w:rsidRPr="00D362BB" w:rsidRDefault="00F910AA" w:rsidP="001F434C">
            <w:pPr>
              <w:rPr>
                <w:b/>
                <w:sz w:val="28"/>
                <w:szCs w:val="28"/>
              </w:rPr>
            </w:pPr>
            <w:r w:rsidRPr="00D362BB">
              <w:rPr>
                <w:b/>
                <w:sz w:val="28"/>
                <w:szCs w:val="28"/>
              </w:rPr>
              <w:t>-</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2.1.</w:t>
            </w:r>
          </w:p>
        </w:tc>
        <w:tc>
          <w:tcPr>
            <w:tcW w:w="3855" w:type="dxa"/>
            <w:shd w:val="clear" w:color="auto" w:fill="auto"/>
          </w:tcPr>
          <w:p w:rsidR="00F910AA" w:rsidRPr="00D362BB" w:rsidRDefault="00F910AA" w:rsidP="001F434C">
            <w:pPr>
              <w:rPr>
                <w:sz w:val="28"/>
                <w:szCs w:val="28"/>
              </w:rPr>
            </w:pPr>
            <w:r w:rsidRPr="00D362BB">
              <w:rPr>
                <w:sz w:val="28"/>
              </w:rPr>
              <w:t>Энергетические особенности ландшафтов</w:t>
            </w:r>
          </w:p>
        </w:tc>
        <w:tc>
          <w:tcPr>
            <w:tcW w:w="1134" w:type="dxa"/>
          </w:tcPr>
          <w:p w:rsidR="00F910AA" w:rsidRPr="00D362BB" w:rsidRDefault="00F910AA" w:rsidP="001F434C">
            <w:pPr>
              <w:rPr>
                <w:sz w:val="28"/>
                <w:szCs w:val="28"/>
              </w:rPr>
            </w:pPr>
            <w:r w:rsidRPr="00D362BB">
              <w:rPr>
                <w:sz w:val="28"/>
                <w:szCs w:val="28"/>
              </w:rPr>
              <w:t>4</w:t>
            </w:r>
          </w:p>
        </w:tc>
        <w:tc>
          <w:tcPr>
            <w:tcW w:w="850" w:type="dxa"/>
          </w:tcPr>
          <w:p w:rsidR="00F910AA" w:rsidRPr="00D362BB" w:rsidRDefault="00F910AA" w:rsidP="001F434C">
            <w:pPr>
              <w:rPr>
                <w:sz w:val="28"/>
                <w:szCs w:val="28"/>
              </w:rPr>
            </w:pPr>
            <w:r w:rsidRPr="00D362BB">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sidRPr="00D362BB">
              <w:rPr>
                <w:sz w:val="28"/>
                <w:szCs w:val="28"/>
              </w:rPr>
              <w:t>2</w:t>
            </w:r>
          </w:p>
        </w:tc>
        <w:tc>
          <w:tcPr>
            <w:tcW w:w="968" w:type="dxa"/>
          </w:tcPr>
          <w:p w:rsidR="00F910AA" w:rsidRPr="00D362BB" w:rsidRDefault="00F910AA" w:rsidP="001F434C">
            <w:pPr>
              <w:rPr>
                <w:sz w:val="28"/>
                <w:szCs w:val="28"/>
              </w:rPr>
            </w:pPr>
            <w:r w:rsidRPr="00D362BB">
              <w:rPr>
                <w:sz w:val="28"/>
                <w:szCs w:val="28"/>
              </w:rPr>
              <w:t>-</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2.2.</w:t>
            </w:r>
          </w:p>
        </w:tc>
        <w:tc>
          <w:tcPr>
            <w:tcW w:w="3855" w:type="dxa"/>
            <w:shd w:val="clear" w:color="auto" w:fill="auto"/>
          </w:tcPr>
          <w:p w:rsidR="00F910AA" w:rsidRPr="00D362BB" w:rsidRDefault="00F910AA" w:rsidP="001F434C">
            <w:pPr>
              <w:jc w:val="both"/>
              <w:rPr>
                <w:sz w:val="28"/>
                <w:szCs w:val="28"/>
              </w:rPr>
            </w:pPr>
            <w:r w:rsidRPr="00D362BB">
              <w:rPr>
                <w:sz w:val="28"/>
              </w:rPr>
              <w:t>Влагооборот в ландшафтах</w:t>
            </w:r>
          </w:p>
        </w:tc>
        <w:tc>
          <w:tcPr>
            <w:tcW w:w="1134" w:type="dxa"/>
          </w:tcPr>
          <w:p w:rsidR="00F910AA" w:rsidRPr="00D362BB" w:rsidRDefault="00F910AA" w:rsidP="001F434C">
            <w:pPr>
              <w:rPr>
                <w:sz w:val="28"/>
                <w:szCs w:val="28"/>
              </w:rPr>
            </w:pPr>
            <w:r w:rsidRPr="00D362BB">
              <w:rPr>
                <w:sz w:val="28"/>
                <w:szCs w:val="28"/>
              </w:rPr>
              <w:t>2</w:t>
            </w:r>
          </w:p>
        </w:tc>
        <w:tc>
          <w:tcPr>
            <w:tcW w:w="850" w:type="dxa"/>
          </w:tcPr>
          <w:p w:rsidR="00F910AA" w:rsidRPr="00D362BB" w:rsidRDefault="00F910AA" w:rsidP="001F434C">
            <w:pPr>
              <w:rPr>
                <w:sz w:val="28"/>
                <w:szCs w:val="28"/>
              </w:rPr>
            </w:pPr>
            <w:r w:rsidRPr="00D362BB">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sidRPr="00D362BB">
              <w:rPr>
                <w:sz w:val="28"/>
                <w:szCs w:val="28"/>
              </w:rPr>
              <w:t>-</w:t>
            </w:r>
          </w:p>
        </w:tc>
        <w:tc>
          <w:tcPr>
            <w:tcW w:w="968" w:type="dxa"/>
          </w:tcPr>
          <w:p w:rsidR="00F910AA" w:rsidRPr="00D362BB" w:rsidRDefault="00F910AA" w:rsidP="001F434C">
            <w:pPr>
              <w:rPr>
                <w:sz w:val="28"/>
                <w:szCs w:val="28"/>
              </w:rPr>
            </w:pPr>
            <w:r w:rsidRPr="00D362BB">
              <w:rPr>
                <w:sz w:val="28"/>
                <w:szCs w:val="28"/>
              </w:rPr>
              <w:t>-</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2.3.</w:t>
            </w:r>
          </w:p>
        </w:tc>
        <w:tc>
          <w:tcPr>
            <w:tcW w:w="3855" w:type="dxa"/>
            <w:shd w:val="clear" w:color="auto" w:fill="auto"/>
          </w:tcPr>
          <w:p w:rsidR="00F910AA" w:rsidRPr="00D362BB" w:rsidRDefault="00F910AA" w:rsidP="001F434C">
            <w:pPr>
              <w:jc w:val="both"/>
              <w:rPr>
                <w:sz w:val="28"/>
                <w:szCs w:val="28"/>
              </w:rPr>
            </w:pPr>
            <w:r w:rsidRPr="00D362BB">
              <w:rPr>
                <w:sz w:val="28"/>
              </w:rPr>
              <w:t>Продукционный процесс в ландшафтах</w:t>
            </w:r>
          </w:p>
        </w:tc>
        <w:tc>
          <w:tcPr>
            <w:tcW w:w="1134" w:type="dxa"/>
          </w:tcPr>
          <w:p w:rsidR="00F910AA" w:rsidRPr="00D362BB" w:rsidRDefault="00F910AA" w:rsidP="001F434C">
            <w:pPr>
              <w:rPr>
                <w:sz w:val="28"/>
                <w:szCs w:val="28"/>
              </w:rPr>
            </w:pPr>
            <w:r w:rsidRPr="00D362BB">
              <w:rPr>
                <w:sz w:val="28"/>
                <w:szCs w:val="28"/>
              </w:rPr>
              <w:t>4</w:t>
            </w:r>
          </w:p>
        </w:tc>
        <w:tc>
          <w:tcPr>
            <w:tcW w:w="850" w:type="dxa"/>
          </w:tcPr>
          <w:p w:rsidR="00F910AA" w:rsidRPr="00D362BB" w:rsidRDefault="00F910AA" w:rsidP="001F434C">
            <w:pPr>
              <w:rPr>
                <w:sz w:val="28"/>
                <w:szCs w:val="28"/>
              </w:rPr>
            </w:pPr>
            <w:r w:rsidRPr="00D362BB">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sidRPr="00D362BB">
              <w:rPr>
                <w:sz w:val="28"/>
                <w:szCs w:val="28"/>
              </w:rPr>
              <w:t>2</w:t>
            </w:r>
          </w:p>
        </w:tc>
        <w:tc>
          <w:tcPr>
            <w:tcW w:w="968" w:type="dxa"/>
          </w:tcPr>
          <w:p w:rsidR="00F910AA" w:rsidRPr="00D362BB" w:rsidRDefault="00F910AA" w:rsidP="001F434C">
            <w:pPr>
              <w:rPr>
                <w:sz w:val="28"/>
                <w:szCs w:val="28"/>
              </w:rPr>
            </w:pPr>
            <w:r w:rsidRPr="00D362BB">
              <w:rPr>
                <w:sz w:val="28"/>
                <w:szCs w:val="28"/>
              </w:rPr>
              <w:t>-</w:t>
            </w:r>
          </w:p>
        </w:tc>
      </w:tr>
      <w:tr w:rsidR="00F910AA" w:rsidRPr="00C30E6A" w:rsidTr="001F434C">
        <w:tc>
          <w:tcPr>
            <w:tcW w:w="648" w:type="dxa"/>
            <w:shd w:val="clear" w:color="auto" w:fill="auto"/>
          </w:tcPr>
          <w:p w:rsidR="00F910AA" w:rsidRPr="00D362BB" w:rsidRDefault="00F910AA" w:rsidP="001F434C">
            <w:pPr>
              <w:rPr>
                <w:b/>
                <w:sz w:val="28"/>
                <w:szCs w:val="28"/>
              </w:rPr>
            </w:pPr>
            <w:r w:rsidRPr="00D362BB">
              <w:rPr>
                <w:b/>
                <w:sz w:val="28"/>
                <w:szCs w:val="28"/>
              </w:rPr>
              <w:t>3.</w:t>
            </w:r>
          </w:p>
        </w:tc>
        <w:tc>
          <w:tcPr>
            <w:tcW w:w="3855" w:type="dxa"/>
            <w:shd w:val="clear" w:color="auto" w:fill="auto"/>
          </w:tcPr>
          <w:p w:rsidR="00F910AA" w:rsidRPr="00D362BB" w:rsidRDefault="00F910AA" w:rsidP="001F434C">
            <w:pPr>
              <w:jc w:val="both"/>
              <w:rPr>
                <w:b/>
                <w:sz w:val="28"/>
                <w:szCs w:val="28"/>
              </w:rPr>
            </w:pPr>
            <w:r w:rsidRPr="00D362BB">
              <w:rPr>
                <w:b/>
                <w:sz w:val="28"/>
                <w:szCs w:val="28"/>
              </w:rPr>
              <w:t>Геохимические процессы в ландшафтах</w:t>
            </w:r>
          </w:p>
        </w:tc>
        <w:tc>
          <w:tcPr>
            <w:tcW w:w="1134" w:type="dxa"/>
          </w:tcPr>
          <w:p w:rsidR="00F910AA" w:rsidRPr="00D362BB" w:rsidRDefault="00F910AA" w:rsidP="001F434C">
            <w:pPr>
              <w:rPr>
                <w:b/>
                <w:sz w:val="28"/>
                <w:szCs w:val="28"/>
              </w:rPr>
            </w:pPr>
            <w:r>
              <w:rPr>
                <w:b/>
                <w:sz w:val="28"/>
                <w:szCs w:val="28"/>
              </w:rPr>
              <w:t>14</w:t>
            </w:r>
          </w:p>
        </w:tc>
        <w:tc>
          <w:tcPr>
            <w:tcW w:w="850" w:type="dxa"/>
          </w:tcPr>
          <w:p w:rsidR="00F910AA" w:rsidRPr="00D362BB" w:rsidRDefault="00F910AA" w:rsidP="001F434C">
            <w:pPr>
              <w:rPr>
                <w:b/>
                <w:sz w:val="28"/>
                <w:szCs w:val="28"/>
              </w:rPr>
            </w:pPr>
            <w:r>
              <w:rPr>
                <w:b/>
                <w:sz w:val="28"/>
                <w:szCs w:val="28"/>
              </w:rPr>
              <w:t>6</w:t>
            </w:r>
          </w:p>
        </w:tc>
        <w:tc>
          <w:tcPr>
            <w:tcW w:w="851" w:type="dxa"/>
          </w:tcPr>
          <w:p w:rsidR="00F910AA" w:rsidRPr="00D362BB" w:rsidRDefault="00F910AA" w:rsidP="001F434C">
            <w:pPr>
              <w:rPr>
                <w:b/>
                <w:sz w:val="28"/>
                <w:szCs w:val="28"/>
              </w:rPr>
            </w:pPr>
            <w:r w:rsidRPr="00D362BB">
              <w:rPr>
                <w:b/>
                <w:sz w:val="28"/>
                <w:szCs w:val="28"/>
              </w:rPr>
              <w:t>-</w:t>
            </w:r>
          </w:p>
        </w:tc>
        <w:tc>
          <w:tcPr>
            <w:tcW w:w="850" w:type="dxa"/>
          </w:tcPr>
          <w:p w:rsidR="00F910AA" w:rsidRPr="00D362BB" w:rsidRDefault="00F910AA" w:rsidP="001F434C">
            <w:pPr>
              <w:rPr>
                <w:b/>
                <w:sz w:val="28"/>
                <w:szCs w:val="28"/>
              </w:rPr>
            </w:pPr>
            <w:r>
              <w:rPr>
                <w:b/>
                <w:sz w:val="28"/>
                <w:szCs w:val="28"/>
              </w:rPr>
              <w:t>4</w:t>
            </w:r>
          </w:p>
        </w:tc>
        <w:tc>
          <w:tcPr>
            <w:tcW w:w="968" w:type="dxa"/>
          </w:tcPr>
          <w:p w:rsidR="00F910AA" w:rsidRPr="00D362BB" w:rsidRDefault="00F910AA" w:rsidP="001F434C">
            <w:pPr>
              <w:rPr>
                <w:b/>
                <w:sz w:val="28"/>
                <w:szCs w:val="28"/>
              </w:rPr>
            </w:pPr>
            <w:r>
              <w:rPr>
                <w:b/>
                <w:sz w:val="28"/>
                <w:szCs w:val="28"/>
              </w:rPr>
              <w:t>4</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3.1.</w:t>
            </w:r>
          </w:p>
        </w:tc>
        <w:tc>
          <w:tcPr>
            <w:tcW w:w="3855" w:type="dxa"/>
            <w:shd w:val="clear" w:color="auto" w:fill="auto"/>
          </w:tcPr>
          <w:p w:rsidR="00F910AA" w:rsidRPr="00D362BB" w:rsidRDefault="00F910AA" w:rsidP="001F434C">
            <w:pPr>
              <w:jc w:val="both"/>
              <w:rPr>
                <w:sz w:val="28"/>
                <w:szCs w:val="28"/>
              </w:rPr>
            </w:pPr>
            <w:r w:rsidRPr="00D362BB">
              <w:rPr>
                <w:sz w:val="28"/>
                <w:szCs w:val="28"/>
              </w:rPr>
              <w:t>Абиогенная миграция химических элементов в ландшафтах</w:t>
            </w:r>
          </w:p>
        </w:tc>
        <w:tc>
          <w:tcPr>
            <w:tcW w:w="1134" w:type="dxa"/>
          </w:tcPr>
          <w:p w:rsidR="00F910AA" w:rsidRPr="00D362BB" w:rsidRDefault="00F910AA" w:rsidP="001F434C">
            <w:pPr>
              <w:rPr>
                <w:sz w:val="28"/>
                <w:szCs w:val="28"/>
              </w:rPr>
            </w:pPr>
            <w:r w:rsidRPr="00D362BB">
              <w:rPr>
                <w:sz w:val="28"/>
                <w:szCs w:val="28"/>
              </w:rPr>
              <w:t>8</w:t>
            </w:r>
          </w:p>
        </w:tc>
        <w:tc>
          <w:tcPr>
            <w:tcW w:w="850" w:type="dxa"/>
          </w:tcPr>
          <w:p w:rsidR="00F910AA" w:rsidRPr="00D362BB" w:rsidRDefault="00F910AA" w:rsidP="001F434C">
            <w:pPr>
              <w:rPr>
                <w:sz w:val="28"/>
                <w:szCs w:val="28"/>
              </w:rPr>
            </w:pPr>
            <w:r w:rsidRPr="00D362BB">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sidRPr="00D362BB">
              <w:rPr>
                <w:sz w:val="28"/>
                <w:szCs w:val="28"/>
              </w:rPr>
              <w:t>2</w:t>
            </w:r>
          </w:p>
        </w:tc>
        <w:tc>
          <w:tcPr>
            <w:tcW w:w="968" w:type="dxa"/>
          </w:tcPr>
          <w:p w:rsidR="00F910AA" w:rsidRPr="00D362BB" w:rsidRDefault="00F910AA" w:rsidP="001F434C">
            <w:pPr>
              <w:rPr>
                <w:sz w:val="28"/>
                <w:szCs w:val="28"/>
              </w:rPr>
            </w:pPr>
            <w:r w:rsidRPr="00D362BB">
              <w:rPr>
                <w:sz w:val="28"/>
                <w:szCs w:val="28"/>
              </w:rPr>
              <w:t>4</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3.2.</w:t>
            </w:r>
          </w:p>
        </w:tc>
        <w:tc>
          <w:tcPr>
            <w:tcW w:w="3855" w:type="dxa"/>
            <w:shd w:val="clear" w:color="auto" w:fill="auto"/>
          </w:tcPr>
          <w:p w:rsidR="00F910AA" w:rsidRPr="00D362BB" w:rsidRDefault="00F910AA" w:rsidP="001F434C">
            <w:pPr>
              <w:jc w:val="both"/>
              <w:rPr>
                <w:sz w:val="28"/>
                <w:szCs w:val="28"/>
              </w:rPr>
            </w:pPr>
            <w:r w:rsidRPr="00D362BB">
              <w:rPr>
                <w:sz w:val="28"/>
                <w:szCs w:val="28"/>
              </w:rPr>
              <w:t>Биогенная миграция химических элементов в ландшафтах</w:t>
            </w:r>
          </w:p>
        </w:tc>
        <w:tc>
          <w:tcPr>
            <w:tcW w:w="1134" w:type="dxa"/>
          </w:tcPr>
          <w:p w:rsidR="00F910AA" w:rsidRPr="00D362BB" w:rsidRDefault="00F910AA" w:rsidP="001F434C">
            <w:pPr>
              <w:rPr>
                <w:sz w:val="28"/>
                <w:szCs w:val="28"/>
              </w:rPr>
            </w:pPr>
            <w:r w:rsidRPr="00D362BB">
              <w:rPr>
                <w:sz w:val="28"/>
                <w:szCs w:val="28"/>
              </w:rPr>
              <w:t>4</w:t>
            </w:r>
          </w:p>
        </w:tc>
        <w:tc>
          <w:tcPr>
            <w:tcW w:w="850" w:type="dxa"/>
          </w:tcPr>
          <w:p w:rsidR="00F910AA" w:rsidRPr="00D362BB" w:rsidRDefault="00F910AA" w:rsidP="001F434C">
            <w:pPr>
              <w:rPr>
                <w:sz w:val="28"/>
                <w:szCs w:val="28"/>
              </w:rPr>
            </w:pPr>
            <w:r w:rsidRPr="00D362BB">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sidRPr="00D362BB">
              <w:rPr>
                <w:sz w:val="28"/>
                <w:szCs w:val="28"/>
              </w:rPr>
              <w:t>2</w:t>
            </w:r>
          </w:p>
        </w:tc>
        <w:tc>
          <w:tcPr>
            <w:tcW w:w="968" w:type="dxa"/>
          </w:tcPr>
          <w:p w:rsidR="00F910AA" w:rsidRPr="00D362BB" w:rsidRDefault="00F910AA" w:rsidP="001F434C">
            <w:pPr>
              <w:rPr>
                <w:sz w:val="28"/>
                <w:szCs w:val="28"/>
              </w:rPr>
            </w:pPr>
            <w:r w:rsidRPr="00D362BB">
              <w:rPr>
                <w:sz w:val="28"/>
                <w:szCs w:val="28"/>
              </w:rPr>
              <w:t>-</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3.3.</w:t>
            </w:r>
          </w:p>
        </w:tc>
        <w:tc>
          <w:tcPr>
            <w:tcW w:w="3855" w:type="dxa"/>
            <w:shd w:val="clear" w:color="auto" w:fill="auto"/>
          </w:tcPr>
          <w:p w:rsidR="00F910AA" w:rsidRPr="00D362BB" w:rsidRDefault="00F910AA" w:rsidP="001F434C">
            <w:pPr>
              <w:jc w:val="both"/>
              <w:rPr>
                <w:sz w:val="28"/>
                <w:szCs w:val="28"/>
              </w:rPr>
            </w:pPr>
            <w:r w:rsidRPr="00D362BB">
              <w:rPr>
                <w:sz w:val="28"/>
              </w:rPr>
              <w:t>Ландшафтно-геохимические барьеры</w:t>
            </w:r>
          </w:p>
        </w:tc>
        <w:tc>
          <w:tcPr>
            <w:tcW w:w="1134" w:type="dxa"/>
          </w:tcPr>
          <w:p w:rsidR="00F910AA" w:rsidRPr="00D362BB" w:rsidRDefault="00F910AA" w:rsidP="001F434C">
            <w:pPr>
              <w:rPr>
                <w:sz w:val="28"/>
                <w:szCs w:val="28"/>
              </w:rPr>
            </w:pPr>
            <w:r w:rsidRPr="00D362BB">
              <w:rPr>
                <w:sz w:val="28"/>
                <w:szCs w:val="28"/>
              </w:rPr>
              <w:t>2</w:t>
            </w:r>
          </w:p>
        </w:tc>
        <w:tc>
          <w:tcPr>
            <w:tcW w:w="850" w:type="dxa"/>
          </w:tcPr>
          <w:p w:rsidR="00F910AA" w:rsidRPr="00D362BB" w:rsidRDefault="00F910AA" w:rsidP="001F434C">
            <w:pPr>
              <w:rPr>
                <w:sz w:val="28"/>
                <w:szCs w:val="28"/>
              </w:rPr>
            </w:pPr>
            <w:r w:rsidRPr="00D362BB">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sidRPr="00D362BB">
              <w:rPr>
                <w:sz w:val="28"/>
                <w:szCs w:val="28"/>
              </w:rPr>
              <w:t>-</w:t>
            </w:r>
          </w:p>
        </w:tc>
        <w:tc>
          <w:tcPr>
            <w:tcW w:w="968" w:type="dxa"/>
          </w:tcPr>
          <w:p w:rsidR="00F910AA" w:rsidRPr="00D362BB" w:rsidRDefault="00F910AA" w:rsidP="001F434C">
            <w:pPr>
              <w:rPr>
                <w:sz w:val="28"/>
                <w:szCs w:val="28"/>
              </w:rPr>
            </w:pPr>
            <w:r w:rsidRPr="00D362BB">
              <w:rPr>
                <w:sz w:val="28"/>
                <w:szCs w:val="28"/>
              </w:rPr>
              <w:t>-</w:t>
            </w:r>
          </w:p>
        </w:tc>
      </w:tr>
      <w:tr w:rsidR="00F910AA" w:rsidRPr="00C30E6A" w:rsidTr="001F434C">
        <w:tc>
          <w:tcPr>
            <w:tcW w:w="648" w:type="dxa"/>
            <w:shd w:val="clear" w:color="auto" w:fill="auto"/>
          </w:tcPr>
          <w:p w:rsidR="00F910AA" w:rsidRPr="00D362BB" w:rsidRDefault="00F910AA" w:rsidP="001F434C">
            <w:pPr>
              <w:rPr>
                <w:b/>
                <w:sz w:val="28"/>
                <w:szCs w:val="28"/>
              </w:rPr>
            </w:pPr>
            <w:r w:rsidRPr="00D362BB">
              <w:rPr>
                <w:b/>
                <w:sz w:val="28"/>
                <w:szCs w:val="28"/>
              </w:rPr>
              <w:t>4.</w:t>
            </w:r>
          </w:p>
        </w:tc>
        <w:tc>
          <w:tcPr>
            <w:tcW w:w="3855" w:type="dxa"/>
            <w:shd w:val="clear" w:color="auto" w:fill="auto"/>
          </w:tcPr>
          <w:p w:rsidR="00F910AA" w:rsidRPr="00D362BB" w:rsidRDefault="00F910AA" w:rsidP="001F434C">
            <w:pPr>
              <w:jc w:val="both"/>
              <w:rPr>
                <w:b/>
                <w:sz w:val="28"/>
                <w:szCs w:val="28"/>
              </w:rPr>
            </w:pPr>
            <w:r w:rsidRPr="00D362BB">
              <w:rPr>
                <w:b/>
                <w:sz w:val="28"/>
                <w:szCs w:val="28"/>
              </w:rPr>
              <w:t>Динамические процессы в ландшафтах</w:t>
            </w:r>
          </w:p>
        </w:tc>
        <w:tc>
          <w:tcPr>
            <w:tcW w:w="1134" w:type="dxa"/>
          </w:tcPr>
          <w:p w:rsidR="00F910AA" w:rsidRPr="00D362BB" w:rsidRDefault="00F910AA" w:rsidP="001F434C">
            <w:pPr>
              <w:rPr>
                <w:b/>
                <w:sz w:val="28"/>
                <w:szCs w:val="28"/>
              </w:rPr>
            </w:pPr>
            <w:r>
              <w:rPr>
                <w:b/>
                <w:sz w:val="28"/>
                <w:szCs w:val="28"/>
              </w:rPr>
              <w:t>8</w:t>
            </w:r>
          </w:p>
        </w:tc>
        <w:tc>
          <w:tcPr>
            <w:tcW w:w="850" w:type="dxa"/>
          </w:tcPr>
          <w:p w:rsidR="00F910AA" w:rsidRPr="00D362BB" w:rsidRDefault="00F910AA" w:rsidP="001F434C">
            <w:pPr>
              <w:rPr>
                <w:b/>
                <w:sz w:val="28"/>
                <w:szCs w:val="28"/>
              </w:rPr>
            </w:pPr>
            <w:r>
              <w:rPr>
                <w:b/>
                <w:sz w:val="28"/>
                <w:szCs w:val="28"/>
              </w:rPr>
              <w:t>4</w:t>
            </w:r>
          </w:p>
        </w:tc>
        <w:tc>
          <w:tcPr>
            <w:tcW w:w="851" w:type="dxa"/>
          </w:tcPr>
          <w:p w:rsidR="00F910AA" w:rsidRPr="00D362BB" w:rsidRDefault="00F910AA" w:rsidP="001F434C">
            <w:pPr>
              <w:rPr>
                <w:b/>
                <w:sz w:val="28"/>
                <w:szCs w:val="28"/>
              </w:rPr>
            </w:pPr>
            <w:r w:rsidRPr="00D362BB">
              <w:rPr>
                <w:b/>
                <w:sz w:val="28"/>
                <w:szCs w:val="28"/>
              </w:rPr>
              <w:t>-</w:t>
            </w:r>
          </w:p>
        </w:tc>
        <w:tc>
          <w:tcPr>
            <w:tcW w:w="850" w:type="dxa"/>
          </w:tcPr>
          <w:p w:rsidR="00F910AA" w:rsidRPr="00D362BB" w:rsidRDefault="00F910AA" w:rsidP="001F434C">
            <w:pPr>
              <w:rPr>
                <w:b/>
                <w:sz w:val="28"/>
                <w:szCs w:val="28"/>
              </w:rPr>
            </w:pPr>
            <w:r>
              <w:rPr>
                <w:b/>
                <w:sz w:val="28"/>
                <w:szCs w:val="28"/>
              </w:rPr>
              <w:t>4</w:t>
            </w:r>
          </w:p>
        </w:tc>
        <w:tc>
          <w:tcPr>
            <w:tcW w:w="968" w:type="dxa"/>
          </w:tcPr>
          <w:p w:rsidR="00F910AA" w:rsidRPr="00D362BB" w:rsidRDefault="00F910AA" w:rsidP="001F434C">
            <w:pPr>
              <w:rPr>
                <w:b/>
                <w:sz w:val="28"/>
                <w:szCs w:val="28"/>
              </w:rPr>
            </w:pPr>
            <w:r w:rsidRPr="00D362BB">
              <w:rPr>
                <w:b/>
                <w:sz w:val="28"/>
                <w:szCs w:val="28"/>
              </w:rPr>
              <w:t>-</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4.1.</w:t>
            </w:r>
          </w:p>
        </w:tc>
        <w:tc>
          <w:tcPr>
            <w:tcW w:w="3855" w:type="dxa"/>
            <w:shd w:val="clear" w:color="auto" w:fill="auto"/>
          </w:tcPr>
          <w:p w:rsidR="00F910AA" w:rsidRPr="00D362BB" w:rsidRDefault="00F910AA" w:rsidP="001F434C">
            <w:pPr>
              <w:jc w:val="both"/>
              <w:rPr>
                <w:sz w:val="28"/>
                <w:szCs w:val="28"/>
              </w:rPr>
            </w:pPr>
            <w:r w:rsidRPr="00D362BB">
              <w:rPr>
                <w:sz w:val="28"/>
              </w:rPr>
              <w:t>Динамика и эволюция ландшафтов</w:t>
            </w:r>
          </w:p>
        </w:tc>
        <w:tc>
          <w:tcPr>
            <w:tcW w:w="1134" w:type="dxa"/>
          </w:tcPr>
          <w:p w:rsidR="00F910AA" w:rsidRPr="00D362BB" w:rsidRDefault="00F910AA" w:rsidP="001F434C">
            <w:pPr>
              <w:rPr>
                <w:sz w:val="28"/>
                <w:szCs w:val="28"/>
              </w:rPr>
            </w:pPr>
            <w:r w:rsidRPr="00D362BB">
              <w:rPr>
                <w:sz w:val="28"/>
                <w:szCs w:val="28"/>
              </w:rPr>
              <w:t>2</w:t>
            </w:r>
          </w:p>
        </w:tc>
        <w:tc>
          <w:tcPr>
            <w:tcW w:w="850" w:type="dxa"/>
          </w:tcPr>
          <w:p w:rsidR="00F910AA" w:rsidRPr="00D362BB" w:rsidRDefault="00F910AA" w:rsidP="001F434C">
            <w:pPr>
              <w:rPr>
                <w:sz w:val="28"/>
                <w:szCs w:val="28"/>
              </w:rPr>
            </w:pPr>
            <w:r w:rsidRPr="00D362BB">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sidRPr="00D362BB">
              <w:rPr>
                <w:sz w:val="28"/>
                <w:szCs w:val="28"/>
              </w:rPr>
              <w:t>-</w:t>
            </w:r>
          </w:p>
        </w:tc>
        <w:tc>
          <w:tcPr>
            <w:tcW w:w="968" w:type="dxa"/>
          </w:tcPr>
          <w:p w:rsidR="00F910AA" w:rsidRPr="00D362BB" w:rsidRDefault="00F910AA" w:rsidP="001F434C">
            <w:pPr>
              <w:rPr>
                <w:sz w:val="28"/>
                <w:szCs w:val="28"/>
              </w:rPr>
            </w:pPr>
            <w:r w:rsidRPr="00D362BB">
              <w:rPr>
                <w:sz w:val="28"/>
                <w:szCs w:val="28"/>
              </w:rPr>
              <w:t>-</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t>4.2.</w:t>
            </w:r>
          </w:p>
        </w:tc>
        <w:tc>
          <w:tcPr>
            <w:tcW w:w="3855" w:type="dxa"/>
            <w:shd w:val="clear" w:color="auto" w:fill="auto"/>
          </w:tcPr>
          <w:p w:rsidR="00F910AA" w:rsidRPr="00D362BB" w:rsidRDefault="00F910AA" w:rsidP="001F434C">
            <w:pPr>
              <w:jc w:val="both"/>
              <w:rPr>
                <w:sz w:val="28"/>
                <w:szCs w:val="28"/>
              </w:rPr>
            </w:pPr>
            <w:r w:rsidRPr="00D362BB">
              <w:rPr>
                <w:sz w:val="28"/>
                <w:szCs w:val="28"/>
              </w:rPr>
              <w:t xml:space="preserve">Устойчивость ландшафтов </w:t>
            </w:r>
          </w:p>
        </w:tc>
        <w:tc>
          <w:tcPr>
            <w:tcW w:w="1134" w:type="dxa"/>
          </w:tcPr>
          <w:p w:rsidR="00F910AA" w:rsidRPr="00D362BB" w:rsidRDefault="00F910AA" w:rsidP="001F434C">
            <w:pPr>
              <w:rPr>
                <w:sz w:val="28"/>
                <w:szCs w:val="28"/>
              </w:rPr>
            </w:pPr>
            <w:r>
              <w:rPr>
                <w:sz w:val="28"/>
                <w:szCs w:val="28"/>
              </w:rPr>
              <w:t>6</w:t>
            </w:r>
          </w:p>
        </w:tc>
        <w:tc>
          <w:tcPr>
            <w:tcW w:w="850" w:type="dxa"/>
          </w:tcPr>
          <w:p w:rsidR="00F910AA" w:rsidRPr="00D362BB" w:rsidRDefault="00F910AA" w:rsidP="001F434C">
            <w:pPr>
              <w:rPr>
                <w:sz w:val="28"/>
                <w:szCs w:val="28"/>
              </w:rPr>
            </w:pPr>
            <w:r>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Pr>
                <w:sz w:val="28"/>
                <w:szCs w:val="28"/>
              </w:rPr>
              <w:t>4</w:t>
            </w:r>
          </w:p>
        </w:tc>
        <w:tc>
          <w:tcPr>
            <w:tcW w:w="968" w:type="dxa"/>
          </w:tcPr>
          <w:p w:rsidR="00F910AA" w:rsidRPr="00D362BB" w:rsidRDefault="00F910AA" w:rsidP="001F434C">
            <w:pPr>
              <w:rPr>
                <w:sz w:val="28"/>
                <w:szCs w:val="28"/>
              </w:rPr>
            </w:pPr>
            <w:r w:rsidRPr="00D362BB">
              <w:rPr>
                <w:sz w:val="28"/>
                <w:szCs w:val="28"/>
              </w:rPr>
              <w:t>-</w:t>
            </w:r>
          </w:p>
        </w:tc>
      </w:tr>
      <w:tr w:rsidR="00F910AA" w:rsidRPr="00C30E6A" w:rsidTr="001F434C">
        <w:tc>
          <w:tcPr>
            <w:tcW w:w="648" w:type="dxa"/>
            <w:shd w:val="clear" w:color="auto" w:fill="auto"/>
          </w:tcPr>
          <w:p w:rsidR="00F910AA" w:rsidRPr="00D362BB" w:rsidRDefault="00F910AA" w:rsidP="001F434C">
            <w:pPr>
              <w:rPr>
                <w:b/>
                <w:sz w:val="28"/>
                <w:szCs w:val="28"/>
              </w:rPr>
            </w:pPr>
            <w:r w:rsidRPr="00D362BB">
              <w:rPr>
                <w:b/>
                <w:sz w:val="28"/>
                <w:szCs w:val="28"/>
              </w:rPr>
              <w:t>5.</w:t>
            </w:r>
          </w:p>
        </w:tc>
        <w:tc>
          <w:tcPr>
            <w:tcW w:w="3855" w:type="dxa"/>
            <w:shd w:val="clear" w:color="auto" w:fill="auto"/>
          </w:tcPr>
          <w:p w:rsidR="00F910AA" w:rsidRPr="00D362BB" w:rsidRDefault="00F910AA" w:rsidP="001F434C">
            <w:pPr>
              <w:jc w:val="both"/>
              <w:rPr>
                <w:b/>
                <w:sz w:val="28"/>
                <w:szCs w:val="28"/>
              </w:rPr>
            </w:pPr>
            <w:r w:rsidRPr="00D362BB">
              <w:rPr>
                <w:b/>
                <w:sz w:val="28"/>
                <w:szCs w:val="28"/>
              </w:rPr>
              <w:t>Прикладные аспекты экологии ландшафтов</w:t>
            </w:r>
          </w:p>
        </w:tc>
        <w:tc>
          <w:tcPr>
            <w:tcW w:w="1134" w:type="dxa"/>
          </w:tcPr>
          <w:p w:rsidR="00F910AA" w:rsidRPr="00D362BB" w:rsidRDefault="00F910AA" w:rsidP="001F434C">
            <w:pPr>
              <w:rPr>
                <w:b/>
                <w:sz w:val="28"/>
                <w:szCs w:val="28"/>
              </w:rPr>
            </w:pPr>
            <w:r>
              <w:rPr>
                <w:b/>
                <w:sz w:val="28"/>
                <w:szCs w:val="28"/>
              </w:rPr>
              <w:t>8</w:t>
            </w:r>
          </w:p>
        </w:tc>
        <w:tc>
          <w:tcPr>
            <w:tcW w:w="850" w:type="dxa"/>
          </w:tcPr>
          <w:p w:rsidR="00F910AA" w:rsidRPr="00D362BB" w:rsidRDefault="00F910AA" w:rsidP="001F434C">
            <w:pPr>
              <w:rPr>
                <w:b/>
                <w:sz w:val="28"/>
                <w:szCs w:val="28"/>
              </w:rPr>
            </w:pPr>
            <w:r>
              <w:rPr>
                <w:b/>
                <w:sz w:val="28"/>
                <w:szCs w:val="28"/>
              </w:rPr>
              <w:t>4</w:t>
            </w:r>
          </w:p>
        </w:tc>
        <w:tc>
          <w:tcPr>
            <w:tcW w:w="851" w:type="dxa"/>
          </w:tcPr>
          <w:p w:rsidR="00F910AA" w:rsidRPr="00D362BB" w:rsidRDefault="00F910AA" w:rsidP="001F434C">
            <w:pPr>
              <w:rPr>
                <w:b/>
                <w:sz w:val="28"/>
                <w:szCs w:val="28"/>
              </w:rPr>
            </w:pPr>
            <w:r>
              <w:rPr>
                <w:b/>
                <w:sz w:val="28"/>
                <w:szCs w:val="28"/>
              </w:rPr>
              <w:t>2</w:t>
            </w:r>
          </w:p>
        </w:tc>
        <w:tc>
          <w:tcPr>
            <w:tcW w:w="850" w:type="dxa"/>
          </w:tcPr>
          <w:p w:rsidR="00F910AA" w:rsidRPr="00D362BB" w:rsidRDefault="00F910AA" w:rsidP="001F434C">
            <w:pPr>
              <w:rPr>
                <w:b/>
                <w:sz w:val="28"/>
                <w:szCs w:val="28"/>
              </w:rPr>
            </w:pPr>
            <w:r>
              <w:rPr>
                <w:b/>
                <w:sz w:val="28"/>
                <w:szCs w:val="28"/>
              </w:rPr>
              <w:t>2</w:t>
            </w:r>
          </w:p>
        </w:tc>
        <w:tc>
          <w:tcPr>
            <w:tcW w:w="968" w:type="dxa"/>
          </w:tcPr>
          <w:p w:rsidR="00F910AA" w:rsidRPr="00D362BB" w:rsidRDefault="00F910AA" w:rsidP="001F434C">
            <w:pPr>
              <w:rPr>
                <w:b/>
                <w:sz w:val="28"/>
                <w:szCs w:val="28"/>
              </w:rPr>
            </w:pPr>
            <w:r w:rsidRPr="00D362BB">
              <w:rPr>
                <w:b/>
                <w:sz w:val="28"/>
                <w:szCs w:val="28"/>
              </w:rPr>
              <w:t>-</w:t>
            </w:r>
          </w:p>
        </w:tc>
      </w:tr>
      <w:tr w:rsidR="00F910AA" w:rsidRPr="00184CFA" w:rsidTr="001F434C">
        <w:tc>
          <w:tcPr>
            <w:tcW w:w="648" w:type="dxa"/>
            <w:shd w:val="clear" w:color="auto" w:fill="auto"/>
          </w:tcPr>
          <w:p w:rsidR="00F910AA" w:rsidRPr="00D362BB" w:rsidRDefault="00F910AA" w:rsidP="001F434C">
            <w:pPr>
              <w:rPr>
                <w:sz w:val="28"/>
                <w:szCs w:val="28"/>
              </w:rPr>
            </w:pPr>
            <w:r w:rsidRPr="00D362BB">
              <w:rPr>
                <w:sz w:val="28"/>
                <w:szCs w:val="28"/>
              </w:rPr>
              <w:t>5.1</w:t>
            </w:r>
          </w:p>
        </w:tc>
        <w:tc>
          <w:tcPr>
            <w:tcW w:w="3855" w:type="dxa"/>
            <w:shd w:val="clear" w:color="auto" w:fill="auto"/>
          </w:tcPr>
          <w:p w:rsidR="00F910AA" w:rsidRPr="00D362BB" w:rsidRDefault="00F910AA" w:rsidP="001F434C">
            <w:pPr>
              <w:jc w:val="both"/>
              <w:rPr>
                <w:sz w:val="28"/>
                <w:szCs w:val="28"/>
              </w:rPr>
            </w:pPr>
            <w:r w:rsidRPr="00D362BB">
              <w:rPr>
                <w:sz w:val="28"/>
                <w:szCs w:val="28"/>
              </w:rPr>
              <w:t xml:space="preserve">Экологические функции </w:t>
            </w:r>
            <w:r w:rsidRPr="00D362BB">
              <w:rPr>
                <w:sz w:val="28"/>
                <w:szCs w:val="28"/>
              </w:rPr>
              <w:lastRenderedPageBreak/>
              <w:t>ландшафтов</w:t>
            </w:r>
          </w:p>
        </w:tc>
        <w:tc>
          <w:tcPr>
            <w:tcW w:w="1134" w:type="dxa"/>
          </w:tcPr>
          <w:p w:rsidR="00F910AA" w:rsidRPr="00D362BB" w:rsidRDefault="00F910AA" w:rsidP="001F434C">
            <w:pPr>
              <w:rPr>
                <w:sz w:val="28"/>
                <w:szCs w:val="28"/>
              </w:rPr>
            </w:pPr>
            <w:r w:rsidRPr="00D362BB">
              <w:rPr>
                <w:sz w:val="28"/>
                <w:szCs w:val="28"/>
              </w:rPr>
              <w:lastRenderedPageBreak/>
              <w:t>2</w:t>
            </w:r>
          </w:p>
        </w:tc>
        <w:tc>
          <w:tcPr>
            <w:tcW w:w="850" w:type="dxa"/>
          </w:tcPr>
          <w:p w:rsidR="00F910AA" w:rsidRPr="00D362BB" w:rsidRDefault="00F910AA" w:rsidP="001F434C">
            <w:pPr>
              <w:rPr>
                <w:sz w:val="28"/>
                <w:szCs w:val="28"/>
              </w:rPr>
            </w:pPr>
            <w:r w:rsidRPr="00D362BB">
              <w:rPr>
                <w:sz w:val="28"/>
                <w:szCs w:val="28"/>
              </w:rPr>
              <w:t>2</w:t>
            </w:r>
          </w:p>
        </w:tc>
        <w:tc>
          <w:tcPr>
            <w:tcW w:w="851" w:type="dxa"/>
          </w:tcPr>
          <w:p w:rsidR="00F910AA" w:rsidRPr="00D362BB" w:rsidRDefault="00F910AA" w:rsidP="001F434C">
            <w:pPr>
              <w:rPr>
                <w:sz w:val="28"/>
                <w:szCs w:val="28"/>
              </w:rPr>
            </w:pPr>
            <w:r w:rsidRPr="00D362BB">
              <w:rPr>
                <w:sz w:val="28"/>
                <w:szCs w:val="28"/>
              </w:rPr>
              <w:t>-</w:t>
            </w:r>
          </w:p>
        </w:tc>
        <w:tc>
          <w:tcPr>
            <w:tcW w:w="850" w:type="dxa"/>
          </w:tcPr>
          <w:p w:rsidR="00F910AA" w:rsidRPr="00D362BB" w:rsidRDefault="00F910AA" w:rsidP="001F434C">
            <w:pPr>
              <w:rPr>
                <w:sz w:val="28"/>
                <w:szCs w:val="28"/>
              </w:rPr>
            </w:pPr>
            <w:r w:rsidRPr="00D362BB">
              <w:rPr>
                <w:sz w:val="28"/>
                <w:szCs w:val="28"/>
              </w:rPr>
              <w:t>-</w:t>
            </w:r>
          </w:p>
        </w:tc>
        <w:tc>
          <w:tcPr>
            <w:tcW w:w="968" w:type="dxa"/>
          </w:tcPr>
          <w:p w:rsidR="00F910AA" w:rsidRPr="00D362BB" w:rsidRDefault="00F910AA" w:rsidP="001F434C">
            <w:pPr>
              <w:rPr>
                <w:sz w:val="28"/>
                <w:szCs w:val="28"/>
              </w:rPr>
            </w:pPr>
            <w:r w:rsidRPr="00D362BB">
              <w:rPr>
                <w:sz w:val="28"/>
                <w:szCs w:val="28"/>
              </w:rPr>
              <w:t>-</w:t>
            </w:r>
          </w:p>
        </w:tc>
      </w:tr>
      <w:tr w:rsidR="00F910AA" w:rsidRPr="00061C1B" w:rsidTr="001F434C">
        <w:tc>
          <w:tcPr>
            <w:tcW w:w="648" w:type="dxa"/>
            <w:shd w:val="clear" w:color="auto" w:fill="auto"/>
          </w:tcPr>
          <w:p w:rsidR="00F910AA" w:rsidRPr="00D362BB" w:rsidRDefault="00F910AA" w:rsidP="001F434C">
            <w:pPr>
              <w:rPr>
                <w:sz w:val="28"/>
                <w:szCs w:val="28"/>
              </w:rPr>
            </w:pPr>
            <w:r w:rsidRPr="00D362BB">
              <w:rPr>
                <w:sz w:val="28"/>
                <w:szCs w:val="28"/>
              </w:rPr>
              <w:lastRenderedPageBreak/>
              <w:t>5.2.</w:t>
            </w:r>
          </w:p>
        </w:tc>
        <w:tc>
          <w:tcPr>
            <w:tcW w:w="3855" w:type="dxa"/>
            <w:shd w:val="clear" w:color="auto" w:fill="auto"/>
          </w:tcPr>
          <w:p w:rsidR="00F910AA" w:rsidRPr="00D362BB" w:rsidRDefault="00F910AA" w:rsidP="001F434C">
            <w:pPr>
              <w:jc w:val="both"/>
              <w:rPr>
                <w:sz w:val="28"/>
                <w:szCs w:val="28"/>
              </w:rPr>
            </w:pPr>
            <w:r w:rsidRPr="00D362BB">
              <w:rPr>
                <w:sz w:val="28"/>
              </w:rPr>
              <w:t>Ландшафтно-экологическое проектирование объектов природопользования (природно-технических систем)</w:t>
            </w:r>
          </w:p>
        </w:tc>
        <w:tc>
          <w:tcPr>
            <w:tcW w:w="1134" w:type="dxa"/>
          </w:tcPr>
          <w:p w:rsidR="00F910AA" w:rsidRPr="00D362BB" w:rsidRDefault="00F910AA" w:rsidP="001F434C">
            <w:pPr>
              <w:rPr>
                <w:sz w:val="28"/>
                <w:szCs w:val="28"/>
              </w:rPr>
            </w:pPr>
            <w:r>
              <w:rPr>
                <w:sz w:val="28"/>
                <w:szCs w:val="28"/>
              </w:rPr>
              <w:t>6</w:t>
            </w:r>
          </w:p>
        </w:tc>
        <w:tc>
          <w:tcPr>
            <w:tcW w:w="850" w:type="dxa"/>
          </w:tcPr>
          <w:p w:rsidR="00F910AA" w:rsidRPr="00D362BB" w:rsidRDefault="00F910AA" w:rsidP="001F434C">
            <w:pPr>
              <w:rPr>
                <w:sz w:val="28"/>
                <w:szCs w:val="28"/>
              </w:rPr>
            </w:pPr>
            <w:r>
              <w:rPr>
                <w:sz w:val="28"/>
                <w:szCs w:val="28"/>
              </w:rPr>
              <w:t>2</w:t>
            </w:r>
          </w:p>
        </w:tc>
        <w:tc>
          <w:tcPr>
            <w:tcW w:w="851" w:type="dxa"/>
          </w:tcPr>
          <w:p w:rsidR="00F910AA" w:rsidRPr="00D362BB" w:rsidRDefault="00F910AA" w:rsidP="001F434C">
            <w:pPr>
              <w:rPr>
                <w:sz w:val="28"/>
                <w:szCs w:val="28"/>
              </w:rPr>
            </w:pPr>
            <w:r>
              <w:rPr>
                <w:sz w:val="28"/>
                <w:szCs w:val="28"/>
              </w:rPr>
              <w:t>2</w:t>
            </w:r>
          </w:p>
        </w:tc>
        <w:tc>
          <w:tcPr>
            <w:tcW w:w="850" w:type="dxa"/>
          </w:tcPr>
          <w:p w:rsidR="00F910AA" w:rsidRPr="00D362BB" w:rsidRDefault="00F910AA" w:rsidP="001F434C">
            <w:pPr>
              <w:rPr>
                <w:sz w:val="28"/>
                <w:szCs w:val="28"/>
              </w:rPr>
            </w:pPr>
            <w:r w:rsidRPr="00D362BB">
              <w:rPr>
                <w:sz w:val="28"/>
                <w:szCs w:val="28"/>
              </w:rPr>
              <w:t>2</w:t>
            </w:r>
          </w:p>
        </w:tc>
        <w:tc>
          <w:tcPr>
            <w:tcW w:w="968" w:type="dxa"/>
          </w:tcPr>
          <w:p w:rsidR="00F910AA" w:rsidRPr="00D362BB" w:rsidRDefault="00F910AA" w:rsidP="001F434C">
            <w:pPr>
              <w:rPr>
                <w:sz w:val="28"/>
                <w:szCs w:val="28"/>
              </w:rPr>
            </w:pPr>
            <w:r w:rsidRPr="00D362BB">
              <w:rPr>
                <w:sz w:val="28"/>
                <w:szCs w:val="28"/>
              </w:rPr>
              <w:t>-</w:t>
            </w:r>
          </w:p>
        </w:tc>
      </w:tr>
      <w:tr w:rsidR="00F910AA" w:rsidRPr="00010620" w:rsidTr="001F434C">
        <w:tc>
          <w:tcPr>
            <w:tcW w:w="648" w:type="dxa"/>
            <w:shd w:val="clear" w:color="auto" w:fill="auto"/>
          </w:tcPr>
          <w:p w:rsidR="00F910AA" w:rsidRPr="00D362BB" w:rsidRDefault="00F910AA" w:rsidP="001F434C">
            <w:pPr>
              <w:rPr>
                <w:b/>
                <w:sz w:val="28"/>
                <w:szCs w:val="28"/>
                <w:highlight w:val="yellow"/>
              </w:rPr>
            </w:pPr>
          </w:p>
        </w:tc>
        <w:tc>
          <w:tcPr>
            <w:tcW w:w="3855" w:type="dxa"/>
            <w:shd w:val="clear" w:color="auto" w:fill="auto"/>
          </w:tcPr>
          <w:p w:rsidR="00F910AA" w:rsidRPr="00D362BB" w:rsidRDefault="00F910AA" w:rsidP="001F434C">
            <w:pPr>
              <w:jc w:val="both"/>
              <w:rPr>
                <w:b/>
                <w:sz w:val="28"/>
                <w:szCs w:val="28"/>
                <w:highlight w:val="yellow"/>
              </w:rPr>
            </w:pPr>
            <w:r w:rsidRPr="00D362BB">
              <w:rPr>
                <w:b/>
                <w:sz w:val="28"/>
                <w:szCs w:val="28"/>
              </w:rPr>
              <w:t>Итого</w:t>
            </w:r>
          </w:p>
        </w:tc>
        <w:tc>
          <w:tcPr>
            <w:tcW w:w="1134" w:type="dxa"/>
          </w:tcPr>
          <w:p w:rsidR="00F910AA" w:rsidRPr="00D362BB" w:rsidRDefault="00F910AA" w:rsidP="001F434C">
            <w:pPr>
              <w:rPr>
                <w:b/>
                <w:sz w:val="28"/>
                <w:szCs w:val="28"/>
              </w:rPr>
            </w:pPr>
            <w:r>
              <w:rPr>
                <w:b/>
                <w:sz w:val="28"/>
                <w:szCs w:val="28"/>
              </w:rPr>
              <w:t>52</w:t>
            </w:r>
          </w:p>
        </w:tc>
        <w:tc>
          <w:tcPr>
            <w:tcW w:w="850" w:type="dxa"/>
          </w:tcPr>
          <w:p w:rsidR="00F910AA" w:rsidRPr="00D362BB" w:rsidRDefault="00F910AA" w:rsidP="001F434C">
            <w:pPr>
              <w:rPr>
                <w:b/>
                <w:sz w:val="28"/>
                <w:szCs w:val="28"/>
              </w:rPr>
            </w:pPr>
            <w:r>
              <w:rPr>
                <w:b/>
                <w:sz w:val="28"/>
                <w:szCs w:val="28"/>
              </w:rPr>
              <w:t>28</w:t>
            </w:r>
          </w:p>
        </w:tc>
        <w:tc>
          <w:tcPr>
            <w:tcW w:w="851" w:type="dxa"/>
          </w:tcPr>
          <w:p w:rsidR="00F910AA" w:rsidRPr="00D362BB" w:rsidRDefault="00F910AA" w:rsidP="001F434C">
            <w:pPr>
              <w:rPr>
                <w:b/>
                <w:sz w:val="28"/>
                <w:szCs w:val="28"/>
              </w:rPr>
            </w:pPr>
            <w:r>
              <w:rPr>
                <w:b/>
                <w:sz w:val="28"/>
                <w:szCs w:val="28"/>
              </w:rPr>
              <w:t>4</w:t>
            </w:r>
          </w:p>
        </w:tc>
        <w:tc>
          <w:tcPr>
            <w:tcW w:w="850" w:type="dxa"/>
          </w:tcPr>
          <w:p w:rsidR="00F910AA" w:rsidRPr="00D362BB" w:rsidRDefault="00F910AA" w:rsidP="001F434C">
            <w:pPr>
              <w:rPr>
                <w:b/>
                <w:sz w:val="28"/>
                <w:szCs w:val="28"/>
              </w:rPr>
            </w:pPr>
            <w:r>
              <w:rPr>
                <w:b/>
                <w:sz w:val="28"/>
                <w:szCs w:val="28"/>
              </w:rPr>
              <w:t>16</w:t>
            </w:r>
          </w:p>
        </w:tc>
        <w:tc>
          <w:tcPr>
            <w:tcW w:w="968" w:type="dxa"/>
          </w:tcPr>
          <w:p w:rsidR="00F910AA" w:rsidRPr="00D362BB" w:rsidRDefault="00F910AA" w:rsidP="001F434C">
            <w:pPr>
              <w:rPr>
                <w:b/>
                <w:sz w:val="28"/>
                <w:szCs w:val="28"/>
              </w:rPr>
            </w:pPr>
            <w:r>
              <w:rPr>
                <w:b/>
                <w:sz w:val="28"/>
                <w:szCs w:val="28"/>
              </w:rPr>
              <w:t>4</w:t>
            </w:r>
          </w:p>
        </w:tc>
      </w:tr>
    </w:tbl>
    <w:p w:rsidR="00F910AA" w:rsidRDefault="00F910AA" w:rsidP="00F910AA">
      <w:pPr>
        <w:jc w:val="center"/>
        <w:rPr>
          <w:b/>
          <w:caps/>
          <w:sz w:val="28"/>
          <w:szCs w:val="28"/>
        </w:rPr>
      </w:pPr>
    </w:p>
    <w:p w:rsidR="00F910AA" w:rsidRDefault="00F910AA" w:rsidP="00F910AA">
      <w:pPr>
        <w:spacing w:before="120" w:after="120"/>
        <w:ind w:firstLine="709"/>
        <w:jc w:val="both"/>
      </w:pPr>
    </w:p>
    <w:p w:rsidR="00F910AA" w:rsidRDefault="00F910AA" w:rsidP="00F910AA">
      <w:pPr>
        <w:spacing w:before="120" w:after="120"/>
        <w:ind w:firstLine="709"/>
        <w:jc w:val="both"/>
        <w:rPr>
          <w:b/>
          <w:sz w:val="28"/>
          <w:szCs w:val="28"/>
        </w:rPr>
        <w:sectPr w:rsidR="00F910AA" w:rsidSect="001F434C">
          <w:headerReference w:type="default" r:id="rId8"/>
          <w:pgSz w:w="11906" w:h="16838"/>
          <w:pgMar w:top="1134" w:right="851" w:bottom="1134" w:left="1701" w:header="709" w:footer="709" w:gutter="0"/>
          <w:cols w:space="708"/>
          <w:docGrid w:linePitch="360"/>
        </w:sectPr>
      </w:pPr>
    </w:p>
    <w:p w:rsidR="00F910AA" w:rsidRPr="00D733FC" w:rsidRDefault="00F910AA" w:rsidP="00F910AA">
      <w:pPr>
        <w:ind w:firstLine="709"/>
        <w:jc w:val="center"/>
        <w:rPr>
          <w:b/>
          <w:caps/>
          <w:sz w:val="28"/>
          <w:szCs w:val="28"/>
        </w:rPr>
      </w:pPr>
      <w:r w:rsidRPr="00D733FC">
        <w:rPr>
          <w:b/>
          <w:caps/>
          <w:sz w:val="28"/>
          <w:szCs w:val="28"/>
          <w:lang w:val="en-US"/>
        </w:rPr>
        <w:lastRenderedPageBreak/>
        <w:t>III</w:t>
      </w:r>
      <w:r w:rsidRPr="00065F61">
        <w:rPr>
          <w:b/>
          <w:caps/>
          <w:sz w:val="28"/>
          <w:szCs w:val="28"/>
        </w:rPr>
        <w:t>.</w:t>
      </w:r>
      <w:r w:rsidRPr="00D733FC">
        <w:rPr>
          <w:b/>
          <w:caps/>
          <w:sz w:val="28"/>
          <w:szCs w:val="28"/>
        </w:rPr>
        <w:t xml:space="preserve"> </w:t>
      </w:r>
      <w:r w:rsidRPr="00D733FC">
        <w:rPr>
          <w:b/>
          <w:sz w:val="28"/>
          <w:szCs w:val="28"/>
        </w:rPr>
        <w:t>СОДЕРЖАНИЕ УЧЕБНОГО МАТЕРИАЛА</w:t>
      </w:r>
    </w:p>
    <w:p w:rsidR="00F910AA" w:rsidRDefault="00F910AA" w:rsidP="00F910AA">
      <w:pPr>
        <w:ind w:firstLine="709"/>
        <w:jc w:val="center"/>
        <w:rPr>
          <w:caps/>
          <w:sz w:val="28"/>
          <w:szCs w:val="28"/>
        </w:rPr>
      </w:pPr>
    </w:p>
    <w:p w:rsidR="00F910AA" w:rsidRPr="00065F61" w:rsidRDefault="00F910AA" w:rsidP="00F910AA">
      <w:pPr>
        <w:ind w:firstLine="709"/>
        <w:jc w:val="center"/>
        <w:rPr>
          <w:sz w:val="28"/>
          <w:szCs w:val="28"/>
        </w:rPr>
      </w:pPr>
      <w:r>
        <w:rPr>
          <w:caps/>
          <w:sz w:val="28"/>
          <w:szCs w:val="28"/>
        </w:rPr>
        <w:t>1. история развития и теоретико-методологические аспекты экологии ландшафтов</w:t>
      </w:r>
    </w:p>
    <w:p w:rsidR="00F910AA" w:rsidRDefault="00F910AA" w:rsidP="00F910AA">
      <w:pPr>
        <w:pStyle w:val="a5"/>
        <w:spacing w:after="0"/>
        <w:ind w:left="0" w:firstLine="709"/>
        <w:jc w:val="both"/>
        <w:rPr>
          <w:sz w:val="28"/>
          <w:szCs w:val="28"/>
        </w:rPr>
      </w:pPr>
    </w:p>
    <w:p w:rsidR="00F910AA" w:rsidRDefault="00F910AA" w:rsidP="00F910AA">
      <w:pPr>
        <w:pStyle w:val="a5"/>
        <w:numPr>
          <w:ilvl w:val="1"/>
          <w:numId w:val="20"/>
        </w:numPr>
        <w:spacing w:after="0"/>
        <w:jc w:val="center"/>
        <w:rPr>
          <w:sz w:val="28"/>
          <w:szCs w:val="28"/>
        </w:rPr>
      </w:pPr>
      <w:r>
        <w:rPr>
          <w:sz w:val="28"/>
          <w:szCs w:val="28"/>
        </w:rPr>
        <w:t>История становления и концептуальные основы</w:t>
      </w:r>
    </w:p>
    <w:p w:rsidR="00F910AA" w:rsidRDefault="00F910AA" w:rsidP="00F910AA">
      <w:pPr>
        <w:pStyle w:val="a5"/>
        <w:spacing w:after="0"/>
        <w:ind w:left="1003"/>
        <w:jc w:val="center"/>
        <w:rPr>
          <w:sz w:val="28"/>
          <w:szCs w:val="28"/>
        </w:rPr>
      </w:pPr>
      <w:r>
        <w:rPr>
          <w:sz w:val="28"/>
          <w:szCs w:val="28"/>
        </w:rPr>
        <w:t>экологии ландшафтов</w:t>
      </w:r>
    </w:p>
    <w:p w:rsidR="00F910AA" w:rsidRDefault="00F910AA" w:rsidP="00F910AA">
      <w:pPr>
        <w:pStyle w:val="a5"/>
        <w:spacing w:after="0"/>
        <w:ind w:left="0" w:firstLine="709"/>
        <w:jc w:val="both"/>
        <w:rPr>
          <w:sz w:val="28"/>
          <w:szCs w:val="28"/>
        </w:rPr>
      </w:pPr>
    </w:p>
    <w:p w:rsidR="00F910AA" w:rsidRDefault="00F910AA" w:rsidP="00F910AA">
      <w:pPr>
        <w:pStyle w:val="a5"/>
        <w:spacing w:after="0"/>
        <w:ind w:left="0" w:firstLine="709"/>
        <w:jc w:val="both"/>
        <w:rPr>
          <w:sz w:val="28"/>
          <w:szCs w:val="28"/>
        </w:rPr>
      </w:pPr>
      <w:r w:rsidRPr="00043759">
        <w:rPr>
          <w:sz w:val="28"/>
          <w:szCs w:val="28"/>
        </w:rPr>
        <w:t xml:space="preserve">Исторические и методологические предпосылки возникновения экологии ландшафтов. Становление и основные этапы развития экологии ландшафтов. Современный этап в развитии экологии ландшафтов. Международная ассоциация ландшафтной экологии и ее роль в развитии экологии ландшафтов. Экология ландшафтов в странах Европы, Северной Америки, СНГ и в Республике Беларусь. </w:t>
      </w:r>
    </w:p>
    <w:p w:rsidR="00F910AA" w:rsidRPr="00043759" w:rsidRDefault="00F910AA" w:rsidP="00F910AA">
      <w:pPr>
        <w:pStyle w:val="a5"/>
        <w:spacing w:after="0"/>
        <w:ind w:left="0" w:firstLine="709"/>
        <w:jc w:val="both"/>
        <w:rPr>
          <w:sz w:val="28"/>
          <w:szCs w:val="28"/>
        </w:rPr>
      </w:pPr>
      <w:r w:rsidRPr="00043759">
        <w:rPr>
          <w:sz w:val="28"/>
          <w:szCs w:val="28"/>
        </w:rPr>
        <w:t>Цель и основные задачи экологии ландшафтов. Объект и предмет изучения экологии ландшафтов. Основные проблемные области экологии ландшафтов. Приоритетные направления в развитии современной экологии ландшафтов. Практическое значение экологии ландшафтов.</w:t>
      </w:r>
    </w:p>
    <w:p w:rsidR="00F910AA" w:rsidRDefault="00F910AA" w:rsidP="00F910AA">
      <w:pPr>
        <w:pStyle w:val="a5"/>
        <w:spacing w:after="0"/>
        <w:ind w:left="0" w:firstLine="709"/>
        <w:jc w:val="both"/>
        <w:rPr>
          <w:sz w:val="28"/>
        </w:rPr>
      </w:pPr>
      <w:r>
        <w:rPr>
          <w:sz w:val="28"/>
        </w:rPr>
        <w:t xml:space="preserve">Концептуальные аспекты </w:t>
      </w:r>
      <w:r w:rsidRPr="0089309F">
        <w:rPr>
          <w:sz w:val="28"/>
        </w:rPr>
        <w:t>экологии ландшафтов.</w:t>
      </w:r>
      <w:r>
        <w:rPr>
          <w:sz w:val="28"/>
        </w:rPr>
        <w:t xml:space="preserve"> </w:t>
      </w:r>
      <w:r w:rsidRPr="007C7B0A">
        <w:rPr>
          <w:sz w:val="28"/>
        </w:rPr>
        <w:t>Геосистемный подход в экологии ландшафтов. Экологический подход</w:t>
      </w:r>
      <w:r w:rsidRPr="00D4299B">
        <w:rPr>
          <w:sz w:val="28"/>
        </w:rPr>
        <w:t xml:space="preserve"> </w:t>
      </w:r>
      <w:r w:rsidRPr="007C7B0A">
        <w:rPr>
          <w:sz w:val="28"/>
        </w:rPr>
        <w:t xml:space="preserve">в экологии ландшафтов. </w:t>
      </w:r>
      <w:r>
        <w:rPr>
          <w:sz w:val="28"/>
        </w:rPr>
        <w:t xml:space="preserve">Взаимосвязь </w:t>
      </w:r>
      <w:r w:rsidRPr="007C7B0A">
        <w:rPr>
          <w:sz w:val="28"/>
        </w:rPr>
        <w:t>ландшафтного и экологического подходов в научных исследованиях. Интеграция ландшафтного и экологического подходов. Особенности ландшафтно-экологического подхода.</w:t>
      </w:r>
    </w:p>
    <w:p w:rsidR="00F910AA" w:rsidRDefault="00F910AA" w:rsidP="00F910AA">
      <w:pPr>
        <w:pStyle w:val="a5"/>
        <w:spacing w:after="0"/>
        <w:ind w:left="0" w:firstLine="709"/>
        <w:jc w:val="both"/>
        <w:rPr>
          <w:sz w:val="28"/>
        </w:rPr>
      </w:pPr>
    </w:p>
    <w:p w:rsidR="00F910AA" w:rsidRDefault="00F910AA" w:rsidP="00F910AA">
      <w:pPr>
        <w:pStyle w:val="a5"/>
        <w:spacing w:after="0"/>
        <w:jc w:val="center"/>
        <w:rPr>
          <w:sz w:val="28"/>
        </w:rPr>
      </w:pPr>
      <w:r>
        <w:rPr>
          <w:sz w:val="28"/>
        </w:rPr>
        <w:t>1.2. Вертикальная структура ландшафтов</w:t>
      </w:r>
    </w:p>
    <w:p w:rsidR="00F910AA" w:rsidRDefault="00F910AA" w:rsidP="00F910AA">
      <w:pPr>
        <w:pStyle w:val="a5"/>
        <w:spacing w:after="0"/>
        <w:ind w:left="0" w:firstLine="709"/>
        <w:jc w:val="both"/>
        <w:rPr>
          <w:sz w:val="28"/>
        </w:rPr>
      </w:pPr>
    </w:p>
    <w:p w:rsidR="00F910AA" w:rsidRDefault="00F910AA" w:rsidP="00F910AA">
      <w:pPr>
        <w:pStyle w:val="a5"/>
        <w:spacing w:after="0"/>
        <w:ind w:left="0" w:firstLine="709"/>
        <w:jc w:val="both"/>
        <w:rPr>
          <w:sz w:val="28"/>
        </w:rPr>
      </w:pPr>
      <w:r>
        <w:rPr>
          <w:sz w:val="28"/>
        </w:rPr>
        <w:t>Понятие вертикальной структуры ландшафта. Элементы вертикальной структуры ландшафта. Концепция множественности вертикальных структур ландшафта. Основные способы разделения вертикальной структуры ландшафта. Геокомпонентный подход к выделению вертикальной структуры ландшафта. Геокомпонентные подсистемы: геома, биота, биокосная подсистемы и их экологические функции. Вещественно-фазовый (геомассовый) способ разделения вертикальной структуры ландшафта. Понятие геомассы как элементарной структурно-функциональной части ландшафта. Способы выделения геомасс. Основные отличия геомасс от природных компонентов ландшафта. Классификация геомасс. Основные свойства геомасс. Особенности структуры и функциональная роль геомасс. Динамика геомасс. Пространственно-объемный (геогоризонтный) способ выделения вертикальной структуры ландшафта. Определение понятия геогоризонт. Основные отличия геогоризонтов ландшафта от ярусов растительности, генетических горизонтов почв и биогеогоризонтов. Основные свойства геогоризонтов. Методика выделения геогоризонтов. Классификация и динамика геогоризонтов (инвариантные, квазиинвариантные  и мобильные геогоризонты). Использование концепции множественности вертикальных структур ландшафта в прикладных целях.</w:t>
      </w:r>
    </w:p>
    <w:p w:rsidR="00F910AA" w:rsidRDefault="00F910AA" w:rsidP="00F910AA">
      <w:pPr>
        <w:pStyle w:val="a5"/>
        <w:spacing w:after="0"/>
        <w:ind w:left="0" w:firstLine="709"/>
        <w:jc w:val="center"/>
        <w:rPr>
          <w:sz w:val="28"/>
        </w:rPr>
      </w:pPr>
      <w:r>
        <w:rPr>
          <w:sz w:val="28"/>
        </w:rPr>
        <w:lastRenderedPageBreak/>
        <w:t xml:space="preserve">1.3. Ландшафтные </w:t>
      </w:r>
      <w:r w:rsidRPr="00425BC1">
        <w:rPr>
          <w:sz w:val="28"/>
        </w:rPr>
        <w:t>территориальные структуры</w:t>
      </w:r>
    </w:p>
    <w:p w:rsidR="00F910AA" w:rsidRDefault="00F910AA" w:rsidP="00F910AA">
      <w:pPr>
        <w:pStyle w:val="a5"/>
        <w:spacing w:after="0"/>
        <w:ind w:left="0" w:firstLine="709"/>
        <w:jc w:val="both"/>
        <w:rPr>
          <w:sz w:val="28"/>
        </w:rPr>
      </w:pPr>
    </w:p>
    <w:p w:rsidR="00F910AA" w:rsidRDefault="00F910AA" w:rsidP="00F910AA">
      <w:pPr>
        <w:pStyle w:val="a5"/>
        <w:spacing w:after="0"/>
        <w:ind w:left="0" w:firstLine="709"/>
        <w:jc w:val="both"/>
        <w:rPr>
          <w:sz w:val="28"/>
        </w:rPr>
      </w:pPr>
      <w:r>
        <w:rPr>
          <w:sz w:val="28"/>
        </w:rPr>
        <w:t>Понятие ландшафтной территориальной структуры</w:t>
      </w:r>
      <w:r w:rsidRPr="0089309F">
        <w:rPr>
          <w:sz w:val="28"/>
        </w:rPr>
        <w:t xml:space="preserve">. </w:t>
      </w:r>
      <w:r>
        <w:rPr>
          <w:sz w:val="28"/>
        </w:rPr>
        <w:t xml:space="preserve">Основные уровни территориальной организации ландшафтов. Их пространственно-временные масштабы. Множественность системообразующих отношений </w:t>
      </w:r>
      <w:r w:rsidRPr="00AA6B38">
        <w:rPr>
          <w:sz w:val="28"/>
        </w:rPr>
        <w:t xml:space="preserve">между </w:t>
      </w:r>
      <w:r>
        <w:rPr>
          <w:sz w:val="28"/>
        </w:rPr>
        <w:t>ландшафтами. Концепция полиструктурности ландшафтно-географического пространства. Основные типы ландшафтных территориальных структур. Генетико-морфологическая ландшафтная структура. Парагенетические ландшафтные структуры. Ландшафтные катены. Ландшафтные экотоны. Ландшафтно-географические поля. Нуклеарные геосистемы (ландшафтные хорионы). Бассейновая ландшафтная структура. Барьерные ландшафтные структуры. Биоцентрично-сетевая ландшафтная структура. Способы описания и картографирования ландшафтных территориальных структур. Ландшафтные территориальные структуры и оптимизация современного природопользования.</w:t>
      </w:r>
    </w:p>
    <w:p w:rsidR="00F910AA" w:rsidRDefault="00F910AA" w:rsidP="00F910AA">
      <w:pPr>
        <w:pStyle w:val="a5"/>
        <w:spacing w:after="0"/>
        <w:ind w:left="0" w:firstLine="709"/>
        <w:jc w:val="center"/>
        <w:rPr>
          <w:sz w:val="28"/>
        </w:rPr>
      </w:pPr>
    </w:p>
    <w:p w:rsidR="00F910AA" w:rsidRDefault="00F910AA" w:rsidP="00F910AA">
      <w:pPr>
        <w:pStyle w:val="a5"/>
        <w:spacing w:after="0"/>
        <w:ind w:left="0" w:firstLine="709"/>
        <w:jc w:val="center"/>
        <w:rPr>
          <w:sz w:val="28"/>
        </w:rPr>
      </w:pPr>
      <w:r>
        <w:rPr>
          <w:sz w:val="28"/>
        </w:rPr>
        <w:t>1.4. Границы ландшафтов</w:t>
      </w:r>
    </w:p>
    <w:p w:rsidR="00F910AA" w:rsidRDefault="00F910AA" w:rsidP="00F910AA">
      <w:pPr>
        <w:pStyle w:val="a5"/>
        <w:spacing w:after="0"/>
        <w:ind w:left="0" w:firstLine="709"/>
        <w:jc w:val="both"/>
        <w:rPr>
          <w:sz w:val="28"/>
        </w:rPr>
      </w:pPr>
    </w:p>
    <w:p w:rsidR="00F910AA" w:rsidRDefault="00F910AA" w:rsidP="00F910AA">
      <w:pPr>
        <w:pStyle w:val="a5"/>
        <w:spacing w:after="0"/>
        <w:ind w:left="0" w:firstLine="709"/>
        <w:jc w:val="both"/>
        <w:rPr>
          <w:sz w:val="28"/>
        </w:rPr>
      </w:pPr>
      <w:r>
        <w:rPr>
          <w:sz w:val="28"/>
        </w:rPr>
        <w:t>Общие представления о географических границах. Понятие граница ландшафта</w:t>
      </w:r>
      <w:r w:rsidRPr="0089309F">
        <w:rPr>
          <w:sz w:val="28"/>
        </w:rPr>
        <w:t>.</w:t>
      </w:r>
      <w:r>
        <w:rPr>
          <w:sz w:val="28"/>
        </w:rPr>
        <w:t xml:space="preserve"> </w:t>
      </w:r>
      <w:r w:rsidRPr="00924F3C">
        <w:rPr>
          <w:sz w:val="28"/>
        </w:rPr>
        <w:t xml:space="preserve">Ландшафтные границы </w:t>
      </w:r>
      <w:r w:rsidRPr="007C7B0A">
        <w:rPr>
          <w:sz w:val="28"/>
        </w:rPr>
        <w:t>как</w:t>
      </w:r>
      <w:r>
        <w:rPr>
          <w:sz w:val="28"/>
        </w:rPr>
        <w:t xml:space="preserve"> объект ландшафтно-экологического исследования. Природные и антропогенные факторы причинности ландшафтных границ. Горизонтальные границы ландшафтов. Методы выявления горизонтальных границ ландшафтов. Основные свойства ландшафтных границ. Способы их оценивания и картографического изображения.</w:t>
      </w:r>
      <w:r w:rsidRPr="00924F3C">
        <w:rPr>
          <w:sz w:val="28"/>
        </w:rPr>
        <w:t xml:space="preserve"> </w:t>
      </w:r>
      <w:r>
        <w:rPr>
          <w:sz w:val="28"/>
        </w:rPr>
        <w:t>Ландшафтная граница как аналог перехода ландшафтов через критические состояния в пространстве. Основные типы горизонтальных границ ландшафтов. Экологические функции ландшафтных границ. Вертикальные границы ландшафта. Основные подходы к выделению вертикальных границ ландшафтов. Верхняя граница ландшафта. Нижняя граница ландшафта</w:t>
      </w:r>
      <w:r w:rsidRPr="00FB0947">
        <w:rPr>
          <w:sz w:val="28"/>
        </w:rPr>
        <w:t>.</w:t>
      </w:r>
      <w:r>
        <w:rPr>
          <w:sz w:val="28"/>
        </w:rPr>
        <w:t xml:space="preserve"> Количественные приемы анализа ландшафтных границ. </w:t>
      </w:r>
      <w:r w:rsidRPr="007C7B0A">
        <w:rPr>
          <w:sz w:val="28"/>
        </w:rPr>
        <w:t>Способы</w:t>
      </w:r>
      <w:r>
        <w:rPr>
          <w:sz w:val="28"/>
        </w:rPr>
        <w:t xml:space="preserve"> картографического изображения ландшафтных границ. Ландшафтные границы и оптимизация природопользования. </w:t>
      </w:r>
    </w:p>
    <w:p w:rsidR="00F910AA" w:rsidRDefault="00F910AA" w:rsidP="00F910AA">
      <w:pPr>
        <w:pStyle w:val="a5"/>
        <w:spacing w:after="0"/>
        <w:ind w:left="0" w:firstLine="709"/>
        <w:jc w:val="center"/>
        <w:rPr>
          <w:sz w:val="28"/>
        </w:rPr>
      </w:pPr>
    </w:p>
    <w:p w:rsidR="00F910AA" w:rsidRPr="00CC7BDF" w:rsidRDefault="00F910AA" w:rsidP="00F910AA">
      <w:pPr>
        <w:pStyle w:val="a5"/>
        <w:spacing w:after="0"/>
        <w:ind w:left="0" w:firstLine="709"/>
        <w:jc w:val="center"/>
        <w:rPr>
          <w:sz w:val="28"/>
        </w:rPr>
      </w:pPr>
      <w:r>
        <w:rPr>
          <w:sz w:val="28"/>
        </w:rPr>
        <w:t>2</w:t>
      </w:r>
      <w:r w:rsidRPr="00CC7BDF">
        <w:rPr>
          <w:sz w:val="28"/>
        </w:rPr>
        <w:t>. ГЕОФИЗИЧЕСКИЕ ПРОЦЕССЫ В ЛАНДШАФТАХ</w:t>
      </w:r>
    </w:p>
    <w:p w:rsidR="00F910AA" w:rsidRDefault="00F910AA" w:rsidP="00F910AA">
      <w:pPr>
        <w:pStyle w:val="a5"/>
        <w:spacing w:after="0"/>
        <w:ind w:left="0" w:firstLine="709"/>
        <w:jc w:val="center"/>
        <w:rPr>
          <w:sz w:val="28"/>
        </w:rPr>
      </w:pPr>
    </w:p>
    <w:p w:rsidR="00F910AA" w:rsidRDefault="00F910AA" w:rsidP="00F910AA">
      <w:pPr>
        <w:pStyle w:val="a5"/>
        <w:spacing w:after="0"/>
        <w:ind w:left="0" w:firstLine="709"/>
        <w:jc w:val="center"/>
        <w:rPr>
          <w:sz w:val="28"/>
        </w:rPr>
      </w:pPr>
      <w:r>
        <w:rPr>
          <w:sz w:val="28"/>
        </w:rPr>
        <w:t xml:space="preserve">2.1. Энергетические </w:t>
      </w:r>
      <w:r w:rsidRPr="000A0AAD">
        <w:rPr>
          <w:sz w:val="28"/>
        </w:rPr>
        <w:t>особенности</w:t>
      </w:r>
      <w:r>
        <w:rPr>
          <w:sz w:val="28"/>
        </w:rPr>
        <w:t xml:space="preserve"> ландшафтов</w:t>
      </w:r>
    </w:p>
    <w:p w:rsidR="00F910AA" w:rsidRDefault="00F910AA" w:rsidP="00F910AA">
      <w:pPr>
        <w:pStyle w:val="a5"/>
        <w:spacing w:after="0"/>
        <w:ind w:left="0" w:firstLine="709"/>
        <w:jc w:val="both"/>
        <w:rPr>
          <w:sz w:val="28"/>
          <w:highlight w:val="green"/>
        </w:rPr>
      </w:pPr>
    </w:p>
    <w:p w:rsidR="00F910AA" w:rsidRPr="000A0AAD" w:rsidRDefault="00F910AA" w:rsidP="00F910AA">
      <w:pPr>
        <w:pStyle w:val="a5"/>
        <w:spacing w:after="0"/>
        <w:ind w:left="0" w:firstLine="709"/>
        <w:jc w:val="both"/>
        <w:rPr>
          <w:sz w:val="28"/>
        </w:rPr>
      </w:pPr>
      <w:r w:rsidRPr="00A1028D">
        <w:rPr>
          <w:sz w:val="28"/>
        </w:rPr>
        <w:t xml:space="preserve">Геофизический подход в экологии ландшафтов. </w:t>
      </w:r>
      <w:r>
        <w:rPr>
          <w:sz w:val="28"/>
        </w:rPr>
        <w:t xml:space="preserve">Основные источники энергии и тепла в ландшафтах. Пути ввода энергии в ландшафт. Экологическое значение энергии в ландшафте. Виды энергии в ландшафтах. </w:t>
      </w:r>
      <w:r w:rsidRPr="000A0AAD">
        <w:rPr>
          <w:sz w:val="28"/>
        </w:rPr>
        <w:t>Трансформация</w:t>
      </w:r>
      <w:r>
        <w:rPr>
          <w:sz w:val="28"/>
        </w:rPr>
        <w:t xml:space="preserve"> солнечной энергии в ландшафтах. Суммарная радиация и радиационный баланс зональных ландшафтов. Суммарная радиация в условиях горного рельефа. Пропускание и поглощение суммарной радиации. Тепловой баланс ландшафтов. Трансформация солнечной энергии в биогенном компоненте ландшафта. Трансформация солнечной энергии в </w:t>
      </w:r>
      <w:r>
        <w:rPr>
          <w:sz w:val="28"/>
        </w:rPr>
        <w:lastRenderedPageBreak/>
        <w:t xml:space="preserve">других компонентах ландшафта. Трансформация гравитационной энергии в ландшафтах. </w:t>
      </w:r>
      <w:r w:rsidRPr="000A0AAD">
        <w:rPr>
          <w:sz w:val="28"/>
        </w:rPr>
        <w:t>Другие</w:t>
      </w:r>
      <w:r>
        <w:rPr>
          <w:sz w:val="28"/>
        </w:rPr>
        <w:t xml:space="preserve"> виды энергии в ландшафтах  </w:t>
      </w:r>
      <w:r w:rsidRPr="000A0AAD">
        <w:rPr>
          <w:sz w:val="28"/>
        </w:rPr>
        <w:t>Радиационные условия и тепловые особенности основных типов ландшафтов Земли.</w:t>
      </w:r>
      <w:r>
        <w:rPr>
          <w:sz w:val="28"/>
        </w:rPr>
        <w:t xml:space="preserve"> </w:t>
      </w:r>
      <w:r w:rsidRPr="000A0AAD">
        <w:rPr>
          <w:sz w:val="28"/>
        </w:rPr>
        <w:t>Антропогенные воздействия на радиационный и тепловой баланс ландшафтов.</w:t>
      </w:r>
      <w:r w:rsidRPr="00FB0444">
        <w:rPr>
          <w:sz w:val="28"/>
        </w:rPr>
        <w:t xml:space="preserve"> </w:t>
      </w:r>
      <w:r>
        <w:rPr>
          <w:sz w:val="28"/>
        </w:rPr>
        <w:t>Радиационные и тепловые особенности ландшафтов Беларуси.</w:t>
      </w:r>
    </w:p>
    <w:p w:rsidR="00F910AA" w:rsidRDefault="00F910AA" w:rsidP="00F910AA">
      <w:pPr>
        <w:pStyle w:val="a5"/>
        <w:spacing w:after="0"/>
        <w:ind w:left="0" w:firstLine="709"/>
        <w:jc w:val="center"/>
        <w:rPr>
          <w:sz w:val="28"/>
        </w:rPr>
      </w:pPr>
    </w:p>
    <w:p w:rsidR="00F910AA" w:rsidRDefault="00F910AA" w:rsidP="00F910AA">
      <w:pPr>
        <w:pStyle w:val="a5"/>
        <w:spacing w:after="0"/>
        <w:ind w:left="0" w:firstLine="709"/>
        <w:jc w:val="center"/>
        <w:rPr>
          <w:sz w:val="28"/>
        </w:rPr>
      </w:pPr>
      <w:r>
        <w:rPr>
          <w:sz w:val="28"/>
        </w:rPr>
        <w:t>2</w:t>
      </w:r>
      <w:r w:rsidRPr="003A70AA">
        <w:rPr>
          <w:sz w:val="28"/>
        </w:rPr>
        <w:t>.2. Влагооборот в ландшафтах</w:t>
      </w:r>
    </w:p>
    <w:p w:rsidR="00F910AA" w:rsidRDefault="00F910AA" w:rsidP="00F910AA">
      <w:pPr>
        <w:pStyle w:val="a5"/>
        <w:spacing w:after="0"/>
        <w:ind w:left="0" w:firstLine="709"/>
        <w:jc w:val="both"/>
        <w:rPr>
          <w:sz w:val="28"/>
        </w:rPr>
      </w:pPr>
    </w:p>
    <w:p w:rsidR="00F910AA" w:rsidRDefault="00F910AA" w:rsidP="00F910AA">
      <w:pPr>
        <w:pStyle w:val="a5"/>
        <w:spacing w:after="0"/>
        <w:ind w:left="0" w:firstLine="709"/>
        <w:jc w:val="both"/>
        <w:rPr>
          <w:sz w:val="28"/>
        </w:rPr>
      </w:pPr>
      <w:r>
        <w:rPr>
          <w:sz w:val="28"/>
        </w:rPr>
        <w:t xml:space="preserve">Понятия влагооборота и влагообеспеченности ландшафтов. </w:t>
      </w:r>
      <w:r w:rsidRPr="003A70AA">
        <w:rPr>
          <w:sz w:val="28"/>
        </w:rPr>
        <w:t>Экологические и геофизические функции воды в ландшафтах.</w:t>
      </w:r>
      <w:r>
        <w:rPr>
          <w:sz w:val="28"/>
        </w:rPr>
        <w:t xml:space="preserve"> Общая схема влагооборота в ландшафте. Водный баланс ландшафта и его структура. Водно-физические свойства </w:t>
      </w:r>
      <w:r w:rsidRPr="002C1B1C">
        <w:rPr>
          <w:sz w:val="28"/>
        </w:rPr>
        <w:t>почвы</w:t>
      </w:r>
      <w:r>
        <w:rPr>
          <w:sz w:val="28"/>
        </w:rPr>
        <w:t xml:space="preserve"> и грунтов. Осадки и их перехват растительностью. Поверхностный сток в ландшафтах. Перенос влаги в подземной части ландшафта. Испарение и транспирация в ландшафте. Расход воды на фотосинтез в ландшафте. Особенности влагооборота в основных типах ландшафтов. </w:t>
      </w:r>
      <w:r w:rsidRPr="003A70AA">
        <w:rPr>
          <w:sz w:val="28"/>
        </w:rPr>
        <w:t>Антропогенная трансформация влагооборота в ландшафтах.</w:t>
      </w:r>
      <w:r>
        <w:rPr>
          <w:sz w:val="28"/>
        </w:rPr>
        <w:t xml:space="preserve"> </w:t>
      </w:r>
      <w:r w:rsidRPr="003A70AA">
        <w:rPr>
          <w:sz w:val="28"/>
        </w:rPr>
        <w:t>Снежный покров и зимний режим ландшафтов. Экологические и геофизические функции снежного покрова. Снежный покров и его роль в дифференциации ландшафтов регионального и локального уровня.</w:t>
      </w:r>
      <w:r>
        <w:rPr>
          <w:sz w:val="28"/>
        </w:rPr>
        <w:t xml:space="preserve"> </w:t>
      </w:r>
    </w:p>
    <w:p w:rsidR="00F910AA" w:rsidRDefault="00F910AA" w:rsidP="00F910AA">
      <w:pPr>
        <w:pStyle w:val="a5"/>
        <w:spacing w:after="0"/>
        <w:ind w:left="0" w:firstLine="709"/>
        <w:jc w:val="center"/>
        <w:rPr>
          <w:sz w:val="28"/>
        </w:rPr>
      </w:pPr>
    </w:p>
    <w:p w:rsidR="00F910AA" w:rsidRDefault="00F910AA" w:rsidP="00F910AA">
      <w:pPr>
        <w:pStyle w:val="a5"/>
        <w:spacing w:after="0"/>
        <w:ind w:left="0" w:firstLine="709"/>
        <w:jc w:val="center"/>
        <w:rPr>
          <w:sz w:val="28"/>
        </w:rPr>
      </w:pPr>
      <w:r>
        <w:rPr>
          <w:sz w:val="28"/>
        </w:rPr>
        <w:t xml:space="preserve">2.3. Продукционный </w:t>
      </w:r>
      <w:r w:rsidRPr="003A70AA">
        <w:rPr>
          <w:sz w:val="28"/>
        </w:rPr>
        <w:t>процесс</w:t>
      </w:r>
      <w:r>
        <w:rPr>
          <w:sz w:val="28"/>
        </w:rPr>
        <w:t xml:space="preserve"> в ландшафтах</w:t>
      </w:r>
    </w:p>
    <w:p w:rsidR="00F910AA" w:rsidRDefault="00F910AA" w:rsidP="00F910AA">
      <w:pPr>
        <w:pStyle w:val="a5"/>
        <w:spacing w:after="0"/>
        <w:ind w:left="0" w:firstLine="709"/>
        <w:jc w:val="both"/>
        <w:rPr>
          <w:sz w:val="28"/>
        </w:rPr>
      </w:pPr>
    </w:p>
    <w:p w:rsidR="00F910AA" w:rsidRDefault="00F910AA" w:rsidP="00F910AA">
      <w:pPr>
        <w:pStyle w:val="a5"/>
        <w:spacing w:after="0"/>
        <w:ind w:left="0" w:firstLine="709"/>
        <w:jc w:val="both"/>
        <w:rPr>
          <w:sz w:val="28"/>
        </w:rPr>
      </w:pPr>
      <w:r>
        <w:rPr>
          <w:sz w:val="28"/>
        </w:rPr>
        <w:t xml:space="preserve">Продуцирование органического вещества в ландшафтах. Составляющие продукционного процесса в ландшафте: процесс фотосинтеза, дыхание растений, транспирация. Индекс листовой поверхности и его связь с величинами радиационного баланса растительных сообществ. Эффективность использования поглощенной фотосинтетически активной радиации (ФАР) при формировании продукции растительности. Первичная валовая и чистая продукция ландшафтов. </w:t>
      </w:r>
      <w:r w:rsidRPr="000A0AAD">
        <w:rPr>
          <w:sz w:val="28"/>
        </w:rPr>
        <w:t>Дыхание растений как составная часть продукционного процесса.</w:t>
      </w:r>
      <w:r>
        <w:rPr>
          <w:sz w:val="28"/>
        </w:rPr>
        <w:t xml:space="preserve"> Значение транспирации в жизни растений и продуктивности ландшафтов. Расход воды на транспирацию в зависимости от абиотических компонентов ландшафта и характера фитоценоза. Продуктивность растительности как экологический показатель состояния ландшафтов. Зональные особенности продуктивности природных ландшафтов. Запасы фитомассы и распределение первичной продукции растительности по природным зонам и основным типам ландшафтов.</w:t>
      </w:r>
    </w:p>
    <w:p w:rsidR="00F910AA" w:rsidRDefault="00F910AA" w:rsidP="00F910AA">
      <w:pPr>
        <w:pStyle w:val="a5"/>
        <w:spacing w:after="0"/>
        <w:ind w:left="0" w:firstLine="709"/>
        <w:jc w:val="center"/>
        <w:rPr>
          <w:sz w:val="28"/>
        </w:rPr>
      </w:pPr>
    </w:p>
    <w:p w:rsidR="00F910AA" w:rsidRDefault="00F910AA" w:rsidP="00F910AA">
      <w:pPr>
        <w:pStyle w:val="a5"/>
        <w:spacing w:after="0"/>
        <w:ind w:left="0" w:firstLine="709"/>
        <w:jc w:val="center"/>
        <w:rPr>
          <w:sz w:val="28"/>
        </w:rPr>
      </w:pPr>
      <w:r>
        <w:rPr>
          <w:sz w:val="28"/>
        </w:rPr>
        <w:t>3. ГЕОХИМИЧЕСКИЕ ПРОЦЕССЫ В ЛАНДШАФТАХ</w:t>
      </w:r>
    </w:p>
    <w:p w:rsidR="00F910AA" w:rsidRDefault="00F910AA" w:rsidP="00F910AA">
      <w:pPr>
        <w:pStyle w:val="a5"/>
        <w:spacing w:after="0"/>
        <w:ind w:left="0" w:firstLine="709"/>
        <w:jc w:val="center"/>
        <w:rPr>
          <w:sz w:val="28"/>
        </w:rPr>
      </w:pPr>
    </w:p>
    <w:p w:rsidR="00F910AA" w:rsidRDefault="00F910AA" w:rsidP="00F910AA">
      <w:pPr>
        <w:pStyle w:val="a5"/>
        <w:spacing w:after="0"/>
        <w:ind w:left="0" w:firstLine="709"/>
        <w:jc w:val="center"/>
        <w:rPr>
          <w:sz w:val="28"/>
        </w:rPr>
      </w:pPr>
      <w:r>
        <w:rPr>
          <w:sz w:val="28"/>
        </w:rPr>
        <w:t>3.1. Абиогенная миграция химических элементов в ландшафтах</w:t>
      </w:r>
    </w:p>
    <w:p w:rsidR="00F910AA" w:rsidRDefault="00F910AA" w:rsidP="00F910AA">
      <w:pPr>
        <w:pStyle w:val="a5"/>
        <w:spacing w:after="0"/>
        <w:ind w:left="0" w:firstLine="709"/>
        <w:jc w:val="both"/>
        <w:rPr>
          <w:sz w:val="28"/>
        </w:rPr>
      </w:pPr>
    </w:p>
    <w:p w:rsidR="00F910AA" w:rsidRDefault="00F910AA" w:rsidP="00F910AA">
      <w:pPr>
        <w:pStyle w:val="a5"/>
        <w:spacing w:after="0"/>
        <w:ind w:left="0" w:firstLine="709"/>
        <w:jc w:val="both"/>
        <w:rPr>
          <w:sz w:val="28"/>
        </w:rPr>
      </w:pPr>
      <w:r>
        <w:rPr>
          <w:sz w:val="28"/>
        </w:rPr>
        <w:t xml:space="preserve">Геохимический подход в экологии ландшафтов. </w:t>
      </w:r>
      <w:r w:rsidRPr="004A256B">
        <w:rPr>
          <w:sz w:val="28"/>
        </w:rPr>
        <w:t>Общие</w:t>
      </w:r>
      <w:r w:rsidRPr="00E845EE">
        <w:rPr>
          <w:i/>
          <w:sz w:val="28"/>
        </w:rPr>
        <w:t xml:space="preserve"> </w:t>
      </w:r>
      <w:r w:rsidRPr="00E845EE">
        <w:rPr>
          <w:sz w:val="28"/>
        </w:rPr>
        <w:t>закономерности</w:t>
      </w:r>
      <w:r>
        <w:rPr>
          <w:sz w:val="28"/>
        </w:rPr>
        <w:t xml:space="preserve"> распространения и содержания химических элементов в ландшафтах. </w:t>
      </w:r>
      <w:r w:rsidRPr="004A256B">
        <w:rPr>
          <w:sz w:val="28"/>
        </w:rPr>
        <w:t xml:space="preserve">Понятие о миграции химических элементов в ландшафтах. Внутренние и внешние факторы миграции. </w:t>
      </w:r>
      <w:r w:rsidRPr="005D3DEC">
        <w:rPr>
          <w:sz w:val="28"/>
        </w:rPr>
        <w:t xml:space="preserve">Виды миграции химических </w:t>
      </w:r>
      <w:r w:rsidRPr="0075416B">
        <w:rPr>
          <w:sz w:val="28"/>
        </w:rPr>
        <w:lastRenderedPageBreak/>
        <w:t>элементов: абиогенная, биогенная и техногенная миграция. Радиальная и ла</w:t>
      </w:r>
      <w:r w:rsidRPr="004A256B">
        <w:rPr>
          <w:sz w:val="28"/>
        </w:rPr>
        <w:t>теральная форма миграции химических элементов.</w:t>
      </w:r>
      <w:r>
        <w:rPr>
          <w:sz w:val="28"/>
        </w:rPr>
        <w:t xml:space="preserve"> Абиогенная </w:t>
      </w:r>
      <w:r w:rsidRPr="0075416B">
        <w:rPr>
          <w:sz w:val="28"/>
        </w:rPr>
        <w:t>(механическая, водная и воздушная) миграция химических элементов в ланд</w:t>
      </w:r>
      <w:r>
        <w:rPr>
          <w:sz w:val="28"/>
        </w:rPr>
        <w:t>шафтах. Геохимическая особенность водной, воздушной и механической миграции химических элементов в зональных и азональных ландшафтах. Геохимические показатели, характеризующие абиогенную миграцию химических элементов в ландшафтах.</w:t>
      </w:r>
      <w:r w:rsidRPr="00DF4607">
        <w:rPr>
          <w:sz w:val="28"/>
        </w:rPr>
        <w:t xml:space="preserve"> </w:t>
      </w:r>
      <w:r>
        <w:rPr>
          <w:sz w:val="28"/>
        </w:rPr>
        <w:t xml:space="preserve">Геохимические особенности абиогенной миграции химических элементов в ландшафтах Беларуси. </w:t>
      </w:r>
    </w:p>
    <w:p w:rsidR="00F910AA" w:rsidRDefault="00F910AA" w:rsidP="00F910AA">
      <w:pPr>
        <w:ind w:firstLine="709"/>
        <w:jc w:val="both"/>
        <w:rPr>
          <w:sz w:val="28"/>
          <w:szCs w:val="28"/>
        </w:rPr>
      </w:pPr>
    </w:p>
    <w:p w:rsidR="00F910AA" w:rsidRDefault="00F910AA" w:rsidP="00F910AA">
      <w:pPr>
        <w:pStyle w:val="a5"/>
        <w:spacing w:after="0"/>
        <w:ind w:left="0" w:firstLine="709"/>
        <w:jc w:val="center"/>
        <w:rPr>
          <w:sz w:val="28"/>
        </w:rPr>
      </w:pPr>
      <w:r>
        <w:rPr>
          <w:sz w:val="28"/>
          <w:szCs w:val="28"/>
        </w:rPr>
        <w:t xml:space="preserve">3.2. Биогенная </w:t>
      </w:r>
      <w:r>
        <w:rPr>
          <w:sz w:val="28"/>
        </w:rPr>
        <w:t>миграция химических элементов в ландшафтах</w:t>
      </w:r>
    </w:p>
    <w:p w:rsidR="00F910AA" w:rsidRDefault="00F910AA" w:rsidP="00F910AA">
      <w:pPr>
        <w:ind w:firstLine="709"/>
        <w:jc w:val="both"/>
        <w:rPr>
          <w:sz w:val="28"/>
          <w:szCs w:val="28"/>
        </w:rPr>
      </w:pPr>
    </w:p>
    <w:p w:rsidR="00F910AA" w:rsidRDefault="00F910AA" w:rsidP="00F910AA">
      <w:pPr>
        <w:pStyle w:val="a5"/>
        <w:spacing w:after="0"/>
        <w:ind w:left="0" w:firstLine="709"/>
        <w:jc w:val="both"/>
        <w:rPr>
          <w:sz w:val="28"/>
        </w:rPr>
      </w:pPr>
      <w:r>
        <w:rPr>
          <w:sz w:val="28"/>
        </w:rPr>
        <w:t>Биогенное вещество в ландшафтах. Биогеохимическая деятельность организмов в ландшафтах. Влияние организмов на химический состав ландшафтов. Рассеяние и концентрация химических элементов в биоте ландшафтов. Зональность биогеохимических процессов. Биогенная миграция химических элементов в ландшафтах. Особенности биогенной миграции химических элементов в зональных и азональных ландшафтах. Геохимические показатели, характеризующие биогенную миграцию химических элементов в ландшафтах. Геохимическая специфика биогенной миграции химических элементов в ландшафтах Беларуси.</w:t>
      </w:r>
    </w:p>
    <w:p w:rsidR="00F910AA" w:rsidRDefault="00F910AA" w:rsidP="00F910AA">
      <w:pPr>
        <w:pStyle w:val="a5"/>
        <w:spacing w:after="0"/>
        <w:ind w:left="0" w:firstLine="709"/>
        <w:jc w:val="center"/>
        <w:rPr>
          <w:sz w:val="28"/>
          <w:szCs w:val="28"/>
        </w:rPr>
      </w:pPr>
    </w:p>
    <w:p w:rsidR="00F910AA" w:rsidRDefault="00F910AA" w:rsidP="00F910AA">
      <w:pPr>
        <w:pStyle w:val="a5"/>
        <w:spacing w:after="0"/>
        <w:ind w:left="0" w:firstLine="709"/>
        <w:jc w:val="center"/>
        <w:rPr>
          <w:sz w:val="28"/>
        </w:rPr>
      </w:pPr>
      <w:r>
        <w:rPr>
          <w:sz w:val="28"/>
          <w:szCs w:val="28"/>
        </w:rPr>
        <w:t>3.3</w:t>
      </w:r>
      <w:r w:rsidRPr="00FB0444">
        <w:rPr>
          <w:sz w:val="28"/>
          <w:szCs w:val="28"/>
        </w:rPr>
        <w:t>. Ландша</w:t>
      </w:r>
      <w:r>
        <w:rPr>
          <w:sz w:val="28"/>
        </w:rPr>
        <w:t>фтно-геохимические барьеры</w:t>
      </w:r>
    </w:p>
    <w:p w:rsidR="00F910AA" w:rsidRDefault="00F910AA" w:rsidP="00F910AA">
      <w:pPr>
        <w:pStyle w:val="a5"/>
        <w:spacing w:after="0"/>
        <w:ind w:left="0" w:firstLine="709"/>
        <w:jc w:val="both"/>
        <w:rPr>
          <w:sz w:val="28"/>
        </w:rPr>
      </w:pPr>
    </w:p>
    <w:p w:rsidR="00F910AA" w:rsidRPr="00F910AA" w:rsidRDefault="00F910AA" w:rsidP="00F910AA">
      <w:pPr>
        <w:pStyle w:val="a5"/>
        <w:spacing w:after="0"/>
        <w:ind w:left="0" w:firstLine="709"/>
        <w:jc w:val="both"/>
        <w:rPr>
          <w:sz w:val="28"/>
        </w:rPr>
      </w:pPr>
      <w:r>
        <w:rPr>
          <w:sz w:val="28"/>
        </w:rPr>
        <w:t>Понятие ландшафтно-геохимического барьера. Основные принципы классификации ландшафтно-геохимических барьеров.</w:t>
      </w:r>
      <w:r>
        <w:rPr>
          <w:b/>
          <w:sz w:val="28"/>
        </w:rPr>
        <w:t xml:space="preserve"> </w:t>
      </w:r>
      <w:r>
        <w:rPr>
          <w:sz w:val="28"/>
        </w:rPr>
        <w:t>Классификация ландшафтно-геохимических барьеров по направлению миграционного потока: радиальные и латеральные; по способу переноса вещества: диффузные и инфильтрационные; по ширине (мощности) ландшафтно-геохимического барьера: макро-, мезо- и микробарьеры; по изменению типов миграции химических элементов: природные (механические, физико-химические, биогеохимические) и техногенные. Классификация физико-химических барьеров: кислородный (окислительный), сероводородный, глеевый, щелочной, кислый, нейтральный (кальциевый), испарительный, сорбционный, термодинамический, сульфатный. Количественные характеристики ландшафтно-геохимических барьеров. Ландшафтно-геохимические барьеры Республики Беларусь. Прикладное значение ландшафтно-геохимических барьеров.</w:t>
      </w:r>
      <w:r w:rsidRPr="006C64A7">
        <w:rPr>
          <w:sz w:val="28"/>
        </w:rPr>
        <w:t xml:space="preserve"> </w:t>
      </w:r>
      <w:r>
        <w:rPr>
          <w:sz w:val="28"/>
        </w:rPr>
        <w:t>Роль ландшафтно-геохимических барьеров в концентрации химических элементов, охране и оптимизации ландшафтов.</w:t>
      </w:r>
    </w:p>
    <w:p w:rsidR="00F910AA" w:rsidRPr="00F910AA" w:rsidRDefault="00F910AA" w:rsidP="00F910AA">
      <w:pPr>
        <w:pStyle w:val="a5"/>
        <w:spacing w:after="0"/>
        <w:ind w:left="0" w:firstLine="709"/>
        <w:jc w:val="both"/>
        <w:rPr>
          <w:sz w:val="28"/>
        </w:rPr>
      </w:pPr>
    </w:p>
    <w:p w:rsidR="00F910AA" w:rsidRPr="00F910AA" w:rsidRDefault="00F910AA" w:rsidP="00F910AA">
      <w:pPr>
        <w:pStyle w:val="a5"/>
        <w:spacing w:after="0"/>
        <w:ind w:left="0" w:firstLine="709"/>
        <w:jc w:val="both"/>
        <w:rPr>
          <w:sz w:val="28"/>
        </w:rPr>
      </w:pPr>
    </w:p>
    <w:p w:rsidR="00F910AA" w:rsidRPr="00F910AA" w:rsidRDefault="00F910AA" w:rsidP="00F910AA">
      <w:pPr>
        <w:pStyle w:val="a5"/>
        <w:spacing w:after="0"/>
        <w:ind w:left="0" w:firstLine="709"/>
        <w:jc w:val="both"/>
        <w:rPr>
          <w:sz w:val="28"/>
        </w:rPr>
      </w:pPr>
    </w:p>
    <w:p w:rsidR="00F910AA" w:rsidRPr="00F910AA" w:rsidRDefault="00F910AA" w:rsidP="00F910AA">
      <w:pPr>
        <w:pStyle w:val="a5"/>
        <w:spacing w:after="0"/>
        <w:ind w:left="0" w:firstLine="709"/>
        <w:jc w:val="both"/>
        <w:rPr>
          <w:sz w:val="28"/>
        </w:rPr>
      </w:pPr>
    </w:p>
    <w:p w:rsidR="00F910AA" w:rsidRPr="00F910AA" w:rsidRDefault="00F910AA" w:rsidP="00F910AA">
      <w:pPr>
        <w:pStyle w:val="a5"/>
        <w:spacing w:after="0"/>
        <w:ind w:left="0" w:firstLine="709"/>
        <w:jc w:val="both"/>
        <w:rPr>
          <w:sz w:val="28"/>
        </w:rPr>
      </w:pPr>
    </w:p>
    <w:p w:rsidR="00F910AA" w:rsidRDefault="00F910AA" w:rsidP="00F910AA">
      <w:pPr>
        <w:pStyle w:val="a5"/>
        <w:tabs>
          <w:tab w:val="left" w:pos="1843"/>
        </w:tabs>
        <w:spacing w:after="0"/>
        <w:ind w:left="0" w:firstLine="709"/>
        <w:jc w:val="center"/>
        <w:rPr>
          <w:sz w:val="28"/>
        </w:rPr>
      </w:pPr>
    </w:p>
    <w:p w:rsidR="00F910AA" w:rsidRPr="00CC7BDF" w:rsidRDefault="00F910AA" w:rsidP="00F910AA">
      <w:pPr>
        <w:pStyle w:val="a5"/>
        <w:spacing w:after="0"/>
        <w:ind w:left="0" w:firstLine="709"/>
        <w:jc w:val="center"/>
        <w:rPr>
          <w:sz w:val="28"/>
        </w:rPr>
      </w:pPr>
      <w:r>
        <w:rPr>
          <w:sz w:val="28"/>
        </w:rPr>
        <w:lastRenderedPageBreak/>
        <w:t>4</w:t>
      </w:r>
      <w:r w:rsidRPr="00CC7BDF">
        <w:rPr>
          <w:sz w:val="28"/>
        </w:rPr>
        <w:t xml:space="preserve">. ДИНАМИЧЕСКИЕ </w:t>
      </w:r>
      <w:r w:rsidRPr="00AA6B38">
        <w:rPr>
          <w:sz w:val="28"/>
        </w:rPr>
        <w:t>ПРОЦЕССЫ</w:t>
      </w:r>
      <w:r w:rsidRPr="00CC7BDF">
        <w:rPr>
          <w:sz w:val="28"/>
        </w:rPr>
        <w:t xml:space="preserve"> В ЛАНДШАФТАХ</w:t>
      </w:r>
    </w:p>
    <w:p w:rsidR="00F910AA" w:rsidRDefault="00F910AA" w:rsidP="00F910AA">
      <w:pPr>
        <w:pStyle w:val="a5"/>
        <w:spacing w:after="0"/>
        <w:ind w:left="0" w:firstLine="709"/>
        <w:jc w:val="both"/>
        <w:rPr>
          <w:sz w:val="28"/>
        </w:rPr>
      </w:pPr>
    </w:p>
    <w:p w:rsidR="00F910AA" w:rsidRDefault="00F910AA" w:rsidP="00F910AA">
      <w:pPr>
        <w:pStyle w:val="a5"/>
        <w:spacing w:after="0"/>
        <w:ind w:left="0" w:firstLine="709"/>
        <w:jc w:val="center"/>
        <w:rPr>
          <w:sz w:val="28"/>
        </w:rPr>
      </w:pPr>
      <w:r>
        <w:rPr>
          <w:sz w:val="28"/>
        </w:rPr>
        <w:t>4.1. Динамика и эволюция ландшафтов</w:t>
      </w:r>
    </w:p>
    <w:p w:rsidR="00F910AA" w:rsidRDefault="00F910AA" w:rsidP="00F910AA">
      <w:pPr>
        <w:pStyle w:val="a5"/>
        <w:spacing w:after="0"/>
        <w:ind w:left="0" w:firstLine="709"/>
        <w:jc w:val="both"/>
        <w:rPr>
          <w:sz w:val="28"/>
        </w:rPr>
      </w:pPr>
    </w:p>
    <w:p w:rsidR="00F910AA" w:rsidRPr="00943BF6" w:rsidRDefault="00F910AA" w:rsidP="00F910AA">
      <w:pPr>
        <w:pStyle w:val="a5"/>
        <w:spacing w:after="0"/>
        <w:ind w:left="0" w:firstLine="709"/>
        <w:jc w:val="both"/>
        <w:rPr>
          <w:sz w:val="28"/>
        </w:rPr>
      </w:pPr>
      <w:r>
        <w:rPr>
          <w:sz w:val="28"/>
        </w:rPr>
        <w:t>Фактор времени в экологии ландшафтов.</w:t>
      </w:r>
      <w:r w:rsidRPr="006E652B">
        <w:rPr>
          <w:sz w:val="28"/>
        </w:rPr>
        <w:t xml:space="preserve"> </w:t>
      </w:r>
      <w:r>
        <w:rPr>
          <w:sz w:val="28"/>
        </w:rPr>
        <w:t>Понятие динамики</w:t>
      </w:r>
      <w:r w:rsidRPr="0089309F">
        <w:rPr>
          <w:sz w:val="28"/>
        </w:rPr>
        <w:t xml:space="preserve"> ландшафтов.</w:t>
      </w:r>
      <w:r>
        <w:rPr>
          <w:sz w:val="28"/>
        </w:rPr>
        <w:t xml:space="preserve"> Состояние природных ландшафтов.</w:t>
      </w:r>
      <w:r w:rsidRPr="006E652B">
        <w:rPr>
          <w:sz w:val="28"/>
        </w:rPr>
        <w:t xml:space="preserve"> </w:t>
      </w:r>
      <w:r>
        <w:rPr>
          <w:sz w:val="28"/>
        </w:rPr>
        <w:t xml:space="preserve">Инвариантное состояние ландшафтов. Динамика ландшафта как смена состояний. Природные ритмы ландшафтов. Иерархия и характерные времена ритмов. Динамические тренды ландшафтов. Основные закономерности функциональной динамики ландшафтов. Суточная и сезонная динамика ландшафтов. Многолетняя динамика ландшафтов. Динамика </w:t>
      </w:r>
      <w:r w:rsidRPr="006E652B">
        <w:rPr>
          <w:sz w:val="28"/>
        </w:rPr>
        <w:t>катастроф</w:t>
      </w:r>
      <w:r>
        <w:rPr>
          <w:sz w:val="28"/>
        </w:rPr>
        <w:t>. Антропогенная динамика ландшафтов. Ландшафтная сукцессия. Эволюция ландшафтов</w:t>
      </w:r>
      <w:r w:rsidRPr="003B1C3F">
        <w:rPr>
          <w:sz w:val="28"/>
        </w:rPr>
        <w:t xml:space="preserve">. </w:t>
      </w:r>
      <w:r>
        <w:rPr>
          <w:sz w:val="28"/>
        </w:rPr>
        <w:t xml:space="preserve">Ландшафтно-генетические ряды. Понятие метахронности ландшафтов. Метахронность </w:t>
      </w:r>
      <w:r w:rsidRPr="00943BF6">
        <w:rPr>
          <w:sz w:val="28"/>
        </w:rPr>
        <w:t>вертикальной и горизонтальной структуры ландшафтов. Понятие и общие представления о цепных реакциях в ландшафтах. Природные и техногенные цепные реакции в ландшафтах. Основные механизмы активности, виды и типы цепных реакций в ландшафтах. Использование цепных реакций в прикладных целях.</w:t>
      </w:r>
    </w:p>
    <w:p w:rsidR="00F910AA" w:rsidRDefault="00F910AA" w:rsidP="00F910AA">
      <w:pPr>
        <w:pStyle w:val="a5"/>
        <w:spacing w:after="0"/>
        <w:ind w:left="0" w:firstLine="709"/>
        <w:jc w:val="center"/>
        <w:rPr>
          <w:sz w:val="28"/>
        </w:rPr>
      </w:pPr>
    </w:p>
    <w:p w:rsidR="00F910AA" w:rsidRDefault="00F910AA" w:rsidP="00F910AA">
      <w:pPr>
        <w:pStyle w:val="a5"/>
        <w:spacing w:after="0"/>
        <w:ind w:left="0" w:firstLine="709"/>
        <w:jc w:val="center"/>
        <w:rPr>
          <w:sz w:val="28"/>
        </w:rPr>
      </w:pPr>
      <w:r>
        <w:rPr>
          <w:sz w:val="28"/>
        </w:rPr>
        <w:t>4.2. Устойчивость ландшафтов</w:t>
      </w:r>
    </w:p>
    <w:p w:rsidR="00F910AA" w:rsidRDefault="00F910AA" w:rsidP="00F910AA">
      <w:pPr>
        <w:pStyle w:val="a5"/>
        <w:spacing w:after="0"/>
        <w:ind w:left="0" w:firstLine="709"/>
        <w:jc w:val="both"/>
        <w:rPr>
          <w:sz w:val="28"/>
        </w:rPr>
      </w:pPr>
    </w:p>
    <w:p w:rsidR="00F910AA" w:rsidRDefault="00F910AA" w:rsidP="00F910AA">
      <w:pPr>
        <w:pStyle w:val="a5"/>
        <w:spacing w:after="0"/>
        <w:ind w:left="0" w:firstLine="709"/>
        <w:jc w:val="both"/>
        <w:rPr>
          <w:sz w:val="28"/>
        </w:rPr>
      </w:pPr>
      <w:r>
        <w:rPr>
          <w:sz w:val="28"/>
        </w:rPr>
        <w:t xml:space="preserve">Понятие устойчивости ландшафтов. </w:t>
      </w:r>
      <w:r w:rsidRPr="0089309F">
        <w:rPr>
          <w:sz w:val="28"/>
        </w:rPr>
        <w:t xml:space="preserve">Устойчивость ландшафтов к различным типам внешних </w:t>
      </w:r>
      <w:r w:rsidRPr="00D372C1">
        <w:rPr>
          <w:sz w:val="28"/>
        </w:rPr>
        <w:t>воздействий. Устойчивость природных и природно-антропогенных ландшафтов.</w:t>
      </w:r>
      <w:r>
        <w:rPr>
          <w:b/>
          <w:sz w:val="28"/>
        </w:rPr>
        <w:t xml:space="preserve"> </w:t>
      </w:r>
      <w:r>
        <w:rPr>
          <w:sz w:val="28"/>
        </w:rPr>
        <w:t xml:space="preserve">Основные виды устойчивости: физическая, химическая, биологическая. Факторы и механизмы устойчивости ландшафтов. Запас устойчивости и критические состояния ландшафтов. Инерционность, упругость, пластичность ландшафтов. </w:t>
      </w:r>
      <w:r w:rsidRPr="00DD0C5A">
        <w:rPr>
          <w:sz w:val="28"/>
        </w:rPr>
        <w:t>Экологическая</w:t>
      </w:r>
      <w:r>
        <w:rPr>
          <w:sz w:val="28"/>
        </w:rPr>
        <w:t xml:space="preserve"> роль природных компонентов в поддержании устойчивости ландшафтов. </w:t>
      </w:r>
      <w:r w:rsidRPr="00DD0C5A">
        <w:rPr>
          <w:sz w:val="28"/>
        </w:rPr>
        <w:t>Общие</w:t>
      </w:r>
      <w:r>
        <w:rPr>
          <w:sz w:val="28"/>
        </w:rPr>
        <w:t xml:space="preserve"> критерии устойчивости ландшафтов. Устойчивость иерархии ландшафтов. Устойчивость ландшафтов на зональном, собственно ландшафтном и локальном уровнях. Количественные показатели устойчивости и основные методы их оценивания. </w:t>
      </w:r>
      <w:r w:rsidRPr="00DD0C5A">
        <w:rPr>
          <w:sz w:val="28"/>
        </w:rPr>
        <w:t>Классификация ландшафтов по устойчивости к антропогенным воздействиям.</w:t>
      </w:r>
      <w:r w:rsidRPr="00DB73EE">
        <w:rPr>
          <w:sz w:val="28"/>
        </w:rPr>
        <w:t xml:space="preserve"> </w:t>
      </w:r>
      <w:r w:rsidRPr="00EF25E6">
        <w:rPr>
          <w:sz w:val="28"/>
        </w:rPr>
        <w:t>Картографирование ландшафтов по их устойчивости к антропогенным воздействиям.</w:t>
      </w:r>
    </w:p>
    <w:p w:rsidR="00F910AA" w:rsidRDefault="00F910AA" w:rsidP="00F910AA">
      <w:pPr>
        <w:pStyle w:val="a5"/>
        <w:spacing w:after="0"/>
        <w:ind w:left="0" w:firstLine="709"/>
        <w:jc w:val="center"/>
        <w:rPr>
          <w:sz w:val="28"/>
        </w:rPr>
      </w:pPr>
    </w:p>
    <w:p w:rsidR="00F910AA" w:rsidRDefault="00F910AA" w:rsidP="00F910AA">
      <w:pPr>
        <w:pStyle w:val="a5"/>
        <w:spacing w:after="0"/>
        <w:ind w:left="0" w:firstLine="709"/>
        <w:jc w:val="center"/>
        <w:rPr>
          <w:sz w:val="28"/>
        </w:rPr>
      </w:pPr>
      <w:r>
        <w:rPr>
          <w:sz w:val="28"/>
        </w:rPr>
        <w:t>5</w:t>
      </w:r>
      <w:r w:rsidRPr="00393E32">
        <w:rPr>
          <w:sz w:val="28"/>
        </w:rPr>
        <w:t>. ПРИКЛАДНЫЕ АСПЕКТЫ ЭКОЛОГИИ ЛАНДШАФТОВ</w:t>
      </w:r>
    </w:p>
    <w:p w:rsidR="00F910AA" w:rsidRDefault="00F910AA" w:rsidP="00F910AA">
      <w:pPr>
        <w:pStyle w:val="a5"/>
        <w:spacing w:after="0"/>
        <w:ind w:left="0" w:firstLine="709"/>
        <w:jc w:val="center"/>
        <w:rPr>
          <w:sz w:val="28"/>
        </w:rPr>
      </w:pPr>
    </w:p>
    <w:p w:rsidR="00F910AA" w:rsidRDefault="00F910AA" w:rsidP="00F910AA">
      <w:pPr>
        <w:pStyle w:val="a5"/>
        <w:spacing w:after="0"/>
        <w:ind w:left="0" w:firstLine="709"/>
        <w:jc w:val="center"/>
        <w:rPr>
          <w:sz w:val="28"/>
        </w:rPr>
      </w:pPr>
      <w:r>
        <w:rPr>
          <w:sz w:val="28"/>
        </w:rPr>
        <w:t>5.1. Экологические функции ландшафтов</w:t>
      </w:r>
    </w:p>
    <w:p w:rsidR="00F910AA" w:rsidRDefault="00F910AA" w:rsidP="00F910AA">
      <w:pPr>
        <w:pStyle w:val="a5"/>
        <w:spacing w:after="0"/>
        <w:ind w:left="0" w:firstLine="709"/>
        <w:jc w:val="both"/>
        <w:rPr>
          <w:sz w:val="28"/>
        </w:rPr>
      </w:pPr>
    </w:p>
    <w:p w:rsidR="00F910AA" w:rsidRDefault="00F910AA" w:rsidP="00F910AA">
      <w:pPr>
        <w:pStyle w:val="a5"/>
        <w:spacing w:after="0"/>
        <w:ind w:left="0" w:firstLine="709"/>
        <w:jc w:val="both"/>
        <w:rPr>
          <w:sz w:val="28"/>
        </w:rPr>
      </w:pPr>
      <w:r>
        <w:rPr>
          <w:sz w:val="28"/>
        </w:rPr>
        <w:t>Понятие экологическая функция</w:t>
      </w:r>
      <w:r w:rsidRPr="004C2582">
        <w:rPr>
          <w:sz w:val="28"/>
        </w:rPr>
        <w:t xml:space="preserve"> лан</w:t>
      </w:r>
      <w:r>
        <w:rPr>
          <w:sz w:val="28"/>
        </w:rPr>
        <w:t>дшафта</w:t>
      </w:r>
      <w:r w:rsidRPr="004C2582">
        <w:rPr>
          <w:sz w:val="28"/>
        </w:rPr>
        <w:t xml:space="preserve">. </w:t>
      </w:r>
      <w:r>
        <w:rPr>
          <w:sz w:val="28"/>
        </w:rPr>
        <w:t xml:space="preserve">Классификация экологических функций ландшафтов. </w:t>
      </w:r>
      <w:r w:rsidRPr="004C2582">
        <w:rPr>
          <w:sz w:val="28"/>
        </w:rPr>
        <w:t>Природные и социально-экологические функции ландшафтов. Экологические функции, обусловленные физическими, химическими и физико-химическими свойствами</w:t>
      </w:r>
      <w:r>
        <w:rPr>
          <w:sz w:val="28"/>
        </w:rPr>
        <w:t xml:space="preserve"> ландшафтов</w:t>
      </w:r>
      <w:r w:rsidRPr="004C2582">
        <w:rPr>
          <w:sz w:val="28"/>
        </w:rPr>
        <w:t xml:space="preserve">. </w:t>
      </w:r>
      <w:r>
        <w:rPr>
          <w:sz w:val="28"/>
        </w:rPr>
        <w:t xml:space="preserve">Газообменная, водо- и климатоформирующая и регулирующая функции. Почвобразовательная и почвозащитная функции. Биопродукционная </w:t>
      </w:r>
      <w:r>
        <w:rPr>
          <w:sz w:val="28"/>
        </w:rPr>
        <w:lastRenderedPageBreak/>
        <w:t xml:space="preserve">функция. Функция сохранения биологического разнообразия. Функции биологического круговорота и миграции химических элементов в ландшафтах. </w:t>
      </w:r>
      <w:r w:rsidRPr="004C2582">
        <w:rPr>
          <w:sz w:val="28"/>
        </w:rPr>
        <w:t xml:space="preserve">Ресурсная экологическая функция ландшафтов. Средовоспроизводящая (средообразующая и средозащитная) экологическая функция. </w:t>
      </w:r>
      <w:r>
        <w:rPr>
          <w:sz w:val="28"/>
        </w:rPr>
        <w:t xml:space="preserve">Функция пространственного базиса, мест размещения хозяйственной деятельности и расселения людей. Функция удаления отходов производства и потребления людей. Функция сохранение </w:t>
      </w:r>
      <w:r>
        <w:rPr>
          <w:sz w:val="28"/>
          <w:lang w:val="en-US"/>
        </w:rPr>
        <w:t>in</w:t>
      </w:r>
      <w:r w:rsidRPr="00345AC9">
        <w:rPr>
          <w:sz w:val="28"/>
        </w:rPr>
        <w:t xml:space="preserve"> </w:t>
      </w:r>
      <w:r>
        <w:rPr>
          <w:sz w:val="28"/>
          <w:lang w:val="en-US"/>
        </w:rPr>
        <w:t>situ</w:t>
      </w:r>
      <w:r w:rsidRPr="00345AC9">
        <w:rPr>
          <w:sz w:val="28"/>
        </w:rPr>
        <w:t xml:space="preserve"> </w:t>
      </w:r>
      <w:r>
        <w:rPr>
          <w:sz w:val="28"/>
        </w:rPr>
        <w:t xml:space="preserve">(в местонахождении). Научная, образовательная, эстетико-художественная экологические функции. </w:t>
      </w:r>
      <w:r w:rsidRPr="004C2582">
        <w:rPr>
          <w:sz w:val="28"/>
        </w:rPr>
        <w:t>Множественность экологических функций ландшафта.</w:t>
      </w:r>
      <w:r>
        <w:rPr>
          <w:sz w:val="28"/>
        </w:rPr>
        <w:t xml:space="preserve"> </w:t>
      </w:r>
      <w:r w:rsidRPr="004C2582">
        <w:rPr>
          <w:sz w:val="28"/>
        </w:rPr>
        <w:t>Смена экологических функций ландшафта в процессе хозяйственной деятельности.</w:t>
      </w:r>
    </w:p>
    <w:p w:rsidR="00F910AA" w:rsidRDefault="00F910AA" w:rsidP="00F910AA">
      <w:pPr>
        <w:pStyle w:val="a5"/>
        <w:spacing w:after="0"/>
        <w:ind w:left="0" w:firstLine="709"/>
        <w:jc w:val="center"/>
        <w:rPr>
          <w:sz w:val="28"/>
        </w:rPr>
      </w:pPr>
    </w:p>
    <w:p w:rsidR="00F910AA" w:rsidRDefault="00F910AA" w:rsidP="00F910AA">
      <w:pPr>
        <w:pStyle w:val="a5"/>
        <w:spacing w:after="0"/>
        <w:ind w:left="0" w:firstLine="709"/>
        <w:jc w:val="center"/>
        <w:rPr>
          <w:sz w:val="28"/>
        </w:rPr>
      </w:pPr>
      <w:r>
        <w:rPr>
          <w:sz w:val="28"/>
        </w:rPr>
        <w:t xml:space="preserve">5.2. </w:t>
      </w:r>
      <w:r w:rsidRPr="0089309F">
        <w:rPr>
          <w:sz w:val="28"/>
        </w:rPr>
        <w:t>Ланд</w:t>
      </w:r>
      <w:r>
        <w:rPr>
          <w:sz w:val="28"/>
        </w:rPr>
        <w:t>шафтно-экологическое</w:t>
      </w:r>
      <w:r w:rsidRPr="0089309F">
        <w:rPr>
          <w:sz w:val="28"/>
        </w:rPr>
        <w:t xml:space="preserve"> </w:t>
      </w:r>
      <w:r>
        <w:rPr>
          <w:sz w:val="28"/>
        </w:rPr>
        <w:t>проектирование</w:t>
      </w:r>
      <w:r w:rsidRPr="0089309F">
        <w:rPr>
          <w:sz w:val="28"/>
        </w:rPr>
        <w:t xml:space="preserve"> объектов природопользования</w:t>
      </w:r>
      <w:r>
        <w:rPr>
          <w:sz w:val="28"/>
        </w:rPr>
        <w:t xml:space="preserve"> (природно-технических систем)</w:t>
      </w:r>
    </w:p>
    <w:p w:rsidR="00F910AA" w:rsidRDefault="00F910AA" w:rsidP="00F910AA">
      <w:pPr>
        <w:pStyle w:val="a5"/>
        <w:spacing w:after="0"/>
        <w:ind w:left="0" w:firstLine="709"/>
        <w:jc w:val="both"/>
        <w:rPr>
          <w:sz w:val="28"/>
        </w:rPr>
      </w:pPr>
    </w:p>
    <w:p w:rsidR="00F910AA" w:rsidRDefault="00F910AA" w:rsidP="00F910AA">
      <w:pPr>
        <w:pStyle w:val="a5"/>
        <w:spacing w:after="0"/>
        <w:ind w:left="0" w:firstLine="709"/>
        <w:jc w:val="both"/>
        <w:rPr>
          <w:sz w:val="28"/>
        </w:rPr>
      </w:pPr>
      <w:r>
        <w:rPr>
          <w:sz w:val="28"/>
        </w:rPr>
        <w:t xml:space="preserve">Взаимодействие технических и природных систем. </w:t>
      </w:r>
      <w:r w:rsidRPr="003B1C3F">
        <w:rPr>
          <w:sz w:val="28"/>
        </w:rPr>
        <w:t xml:space="preserve">Концепция природно-технических (геотехнических) систем. </w:t>
      </w:r>
      <w:r>
        <w:rPr>
          <w:sz w:val="28"/>
        </w:rPr>
        <w:t xml:space="preserve">Содержание понятия природно-техническая (геотехническая) система. </w:t>
      </w:r>
      <w:r w:rsidRPr="00713FFB">
        <w:rPr>
          <w:sz w:val="28"/>
        </w:rPr>
        <w:t xml:space="preserve">Становление концепции </w:t>
      </w:r>
      <w:r>
        <w:rPr>
          <w:sz w:val="28"/>
        </w:rPr>
        <w:t>гео</w:t>
      </w:r>
      <w:r w:rsidRPr="00713FFB">
        <w:rPr>
          <w:sz w:val="28"/>
        </w:rPr>
        <w:t>технических систем.</w:t>
      </w:r>
      <w:r>
        <w:rPr>
          <w:sz w:val="28"/>
        </w:rPr>
        <w:t xml:space="preserve"> Основные свойства геотехнических систем. Межкомпонентная и территориальная структура и связи природно-технических систем. Геотехнические системы как совокупность различных состояний природной среды (ландшафтов) и инженерных сооружений. Критерии оценки состояний геотехнических систем. Управление состояниями природно-технической системы. Выделение и картографирование геотехнических систем. Классификация геотехнических систем. Ландшафтно-зональные особенности распространения природно-технических систем. Природно-технические системы Республики </w:t>
      </w:r>
      <w:r w:rsidRPr="00803357">
        <w:rPr>
          <w:sz w:val="28"/>
        </w:rPr>
        <w:t>Беларусь</w:t>
      </w:r>
      <w:r>
        <w:rPr>
          <w:sz w:val="28"/>
        </w:rPr>
        <w:t>.</w:t>
      </w:r>
      <w:r w:rsidRPr="00943BF6">
        <w:rPr>
          <w:sz w:val="28"/>
        </w:rPr>
        <w:t xml:space="preserve"> </w:t>
      </w:r>
      <w:r>
        <w:rPr>
          <w:sz w:val="28"/>
        </w:rPr>
        <w:t xml:space="preserve">Ландшафтно-экологическая информация и проектирование объектов природопользования. </w:t>
      </w:r>
      <w:r w:rsidRPr="003B1C3F">
        <w:rPr>
          <w:sz w:val="28"/>
        </w:rPr>
        <w:t xml:space="preserve">Природно-технические </w:t>
      </w:r>
      <w:r>
        <w:rPr>
          <w:sz w:val="28"/>
        </w:rPr>
        <w:t xml:space="preserve"> (геотехнические) </w:t>
      </w:r>
      <w:r w:rsidRPr="003B1C3F">
        <w:rPr>
          <w:sz w:val="28"/>
        </w:rPr>
        <w:t>системы</w:t>
      </w:r>
      <w:r>
        <w:rPr>
          <w:sz w:val="28"/>
        </w:rPr>
        <w:t xml:space="preserve"> </w:t>
      </w:r>
      <w:r w:rsidRPr="003B1C3F">
        <w:rPr>
          <w:sz w:val="28"/>
        </w:rPr>
        <w:t xml:space="preserve">как объект территориального ландшафтно-экологического проектирования. Ландшафтно-экологические положения проектирования </w:t>
      </w:r>
      <w:r>
        <w:rPr>
          <w:sz w:val="28"/>
        </w:rPr>
        <w:t>гео</w:t>
      </w:r>
      <w:r w:rsidRPr="003B1C3F">
        <w:rPr>
          <w:sz w:val="28"/>
        </w:rPr>
        <w:t>технических систем.</w:t>
      </w:r>
    </w:p>
    <w:p w:rsidR="00F910AA" w:rsidRDefault="00F910AA" w:rsidP="00F910AA">
      <w:pPr>
        <w:pStyle w:val="a5"/>
        <w:spacing w:after="0"/>
        <w:ind w:left="0" w:firstLine="709"/>
        <w:jc w:val="center"/>
        <w:rPr>
          <w:sz w:val="28"/>
        </w:rPr>
      </w:pPr>
    </w:p>
    <w:p w:rsidR="00F910AA" w:rsidRDefault="00F910AA" w:rsidP="00F910AA">
      <w:pPr>
        <w:jc w:val="center"/>
        <w:rPr>
          <w:b/>
          <w:caps/>
          <w:sz w:val="28"/>
          <w:szCs w:val="28"/>
        </w:rPr>
        <w:sectPr w:rsidR="00F910AA" w:rsidSect="001F434C">
          <w:pgSz w:w="11906" w:h="16838"/>
          <w:pgMar w:top="1134" w:right="851" w:bottom="1134" w:left="1701" w:header="709" w:footer="709" w:gutter="0"/>
          <w:cols w:space="708"/>
          <w:docGrid w:linePitch="360"/>
        </w:sectPr>
      </w:pPr>
    </w:p>
    <w:tbl>
      <w:tblPr>
        <w:tblStyle w:val="a8"/>
        <w:tblW w:w="95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
      <w:tblGrid>
        <w:gridCol w:w="537"/>
        <w:gridCol w:w="9000"/>
      </w:tblGrid>
      <w:tr w:rsidR="00F910AA" w:rsidRPr="006F1AE0" w:rsidTr="00331770">
        <w:tc>
          <w:tcPr>
            <w:tcW w:w="9537" w:type="dxa"/>
            <w:gridSpan w:val="2"/>
          </w:tcPr>
          <w:p w:rsidR="00DC13BE" w:rsidRPr="00026F59" w:rsidRDefault="00DC13BE" w:rsidP="00DC13BE">
            <w:pPr>
              <w:tabs>
                <w:tab w:val="right" w:leader="dot" w:pos="9354"/>
              </w:tabs>
              <w:spacing w:before="120" w:after="120"/>
              <w:jc w:val="center"/>
              <w:rPr>
                <w:b/>
                <w:sz w:val="28"/>
                <w:szCs w:val="28"/>
              </w:rPr>
            </w:pPr>
            <w:r w:rsidRPr="00026F59">
              <w:rPr>
                <w:b/>
                <w:sz w:val="28"/>
                <w:szCs w:val="28"/>
                <w:lang w:val="en-US"/>
              </w:rPr>
              <w:lastRenderedPageBreak/>
              <w:t>IV</w:t>
            </w:r>
            <w:r>
              <w:rPr>
                <w:b/>
                <w:sz w:val="28"/>
                <w:szCs w:val="28"/>
              </w:rPr>
              <w:t>. ИНФОРМАЦИОННО-МЕТОДИЧЕСКАЯ ЧАСТЬ</w:t>
            </w:r>
          </w:p>
          <w:p w:rsidR="00DC13BE" w:rsidRPr="006F1AE0" w:rsidRDefault="00DC13BE" w:rsidP="00DC13BE">
            <w:pPr>
              <w:tabs>
                <w:tab w:val="right" w:leader="dot" w:pos="9354"/>
              </w:tabs>
              <w:spacing w:after="120"/>
              <w:jc w:val="center"/>
              <w:rPr>
                <w:b/>
                <w:sz w:val="28"/>
                <w:szCs w:val="28"/>
              </w:rPr>
            </w:pPr>
            <w:r w:rsidRPr="006F1AE0">
              <w:rPr>
                <w:b/>
                <w:sz w:val="28"/>
                <w:szCs w:val="28"/>
              </w:rPr>
              <w:t>Литература</w:t>
            </w:r>
          </w:p>
          <w:p w:rsidR="00F910AA" w:rsidRPr="006F1AE0" w:rsidRDefault="00F910AA" w:rsidP="001F434C">
            <w:pPr>
              <w:jc w:val="center"/>
              <w:rPr>
                <w:b/>
                <w:sz w:val="28"/>
                <w:szCs w:val="28"/>
              </w:rPr>
            </w:pPr>
            <w:r w:rsidRPr="006F1AE0">
              <w:rPr>
                <w:b/>
                <w:sz w:val="28"/>
                <w:szCs w:val="28"/>
              </w:rPr>
              <w:t>Основная</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5B4420" w:rsidP="005B4420">
            <w:pPr>
              <w:jc w:val="both"/>
              <w:rPr>
                <w:sz w:val="28"/>
                <w:szCs w:val="28"/>
              </w:rPr>
            </w:pPr>
            <w:r w:rsidRPr="00470B26">
              <w:rPr>
                <w:sz w:val="28"/>
                <w:szCs w:val="28"/>
              </w:rPr>
              <w:t xml:space="preserve">Арманд А.Д. Самоорганизация и саморегулирование географических систем. </w:t>
            </w:r>
            <w:r>
              <w:rPr>
                <w:sz w:val="28"/>
                <w:szCs w:val="28"/>
              </w:rPr>
              <w:t xml:space="preserve">– </w:t>
            </w:r>
            <w:r w:rsidRPr="00470B26">
              <w:rPr>
                <w:sz w:val="28"/>
                <w:szCs w:val="28"/>
              </w:rPr>
              <w:t>М</w:t>
            </w:r>
            <w:r>
              <w:rPr>
                <w:sz w:val="28"/>
                <w:szCs w:val="28"/>
              </w:rPr>
              <w:t>.: Наука, 1988. –</w:t>
            </w:r>
            <w:r w:rsidRPr="00470B26">
              <w:rPr>
                <w:sz w:val="28"/>
                <w:szCs w:val="28"/>
              </w:rPr>
              <w:t xml:space="preserve"> 260 с.</w:t>
            </w:r>
          </w:p>
        </w:tc>
      </w:tr>
      <w:tr w:rsidR="005B4420" w:rsidRPr="006F1AE0" w:rsidTr="00331770">
        <w:tc>
          <w:tcPr>
            <w:tcW w:w="537" w:type="dxa"/>
          </w:tcPr>
          <w:p w:rsidR="005B4420" w:rsidRPr="006F1AE0" w:rsidRDefault="005B4420" w:rsidP="001F434C">
            <w:pPr>
              <w:numPr>
                <w:ilvl w:val="0"/>
                <w:numId w:val="16"/>
              </w:numPr>
              <w:ind w:left="0" w:firstLine="0"/>
              <w:jc w:val="both"/>
              <w:rPr>
                <w:sz w:val="28"/>
                <w:szCs w:val="28"/>
              </w:rPr>
            </w:pPr>
          </w:p>
        </w:tc>
        <w:tc>
          <w:tcPr>
            <w:tcW w:w="9000" w:type="dxa"/>
          </w:tcPr>
          <w:p w:rsidR="005B4420" w:rsidRPr="006F1AE0" w:rsidRDefault="005B4420" w:rsidP="005B4420">
            <w:pPr>
              <w:jc w:val="both"/>
              <w:rPr>
                <w:sz w:val="28"/>
                <w:szCs w:val="28"/>
              </w:rPr>
            </w:pPr>
            <w:r>
              <w:rPr>
                <w:sz w:val="28"/>
                <w:szCs w:val="28"/>
              </w:rPr>
              <w:t>Бакарасов В.А. Экология ландшафтов. – Минск: БГУ, 2010. – 100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480D65">
              <w:rPr>
                <w:sz w:val="28"/>
                <w:szCs w:val="28"/>
              </w:rPr>
              <w:t>Беручашвили</w:t>
            </w:r>
            <w:r w:rsidRPr="00470B26">
              <w:rPr>
                <w:sz w:val="28"/>
                <w:szCs w:val="28"/>
              </w:rPr>
              <w:t xml:space="preserve"> Н.Л. Геофизика ландшафта. </w:t>
            </w:r>
            <w:r>
              <w:rPr>
                <w:sz w:val="28"/>
                <w:szCs w:val="28"/>
              </w:rPr>
              <w:t xml:space="preserve">– </w:t>
            </w:r>
            <w:r w:rsidRPr="00EF5048">
              <w:rPr>
                <w:sz w:val="28"/>
                <w:szCs w:val="28"/>
              </w:rPr>
              <w:t>М.:</w:t>
            </w:r>
            <w:r>
              <w:rPr>
                <w:sz w:val="28"/>
                <w:szCs w:val="28"/>
              </w:rPr>
              <w:t xml:space="preserve"> Высш. шк.</w:t>
            </w:r>
            <w:r w:rsidRPr="00470B26">
              <w:rPr>
                <w:sz w:val="28"/>
                <w:szCs w:val="28"/>
              </w:rPr>
              <w:t>, 1990. – 287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Витченко</w:t>
            </w:r>
            <w:r w:rsidRPr="00470B26">
              <w:rPr>
                <w:sz w:val="28"/>
                <w:szCs w:val="28"/>
              </w:rPr>
              <w:t xml:space="preserve"> А.Н. Геоэкология. </w:t>
            </w:r>
            <w:r>
              <w:rPr>
                <w:sz w:val="28"/>
                <w:szCs w:val="28"/>
              </w:rPr>
              <w:t xml:space="preserve">– </w:t>
            </w:r>
            <w:r w:rsidRPr="00470B26">
              <w:rPr>
                <w:sz w:val="28"/>
                <w:szCs w:val="28"/>
              </w:rPr>
              <w:t>Мн.</w:t>
            </w:r>
            <w:r>
              <w:rPr>
                <w:sz w:val="28"/>
                <w:szCs w:val="28"/>
              </w:rPr>
              <w:t>: БГУ, 2002. – 101</w:t>
            </w:r>
            <w:r w:rsidRPr="00470B26">
              <w:rPr>
                <w:sz w:val="28"/>
                <w:szCs w:val="28"/>
              </w:rPr>
              <w:t xml:space="preserve">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BC2045" w:rsidRDefault="00F910AA" w:rsidP="001F434C">
            <w:pPr>
              <w:jc w:val="both"/>
              <w:rPr>
                <w:sz w:val="28"/>
                <w:szCs w:val="28"/>
              </w:rPr>
            </w:pPr>
            <w:r>
              <w:rPr>
                <w:sz w:val="28"/>
                <w:szCs w:val="28"/>
              </w:rPr>
              <w:t>География, общество, окружающая среда. Т. 2. Функционирование и современное состояние ландшафтов /Под ред. К.Н. Дьяконова и Э.П. Романовой. – М.: Издательский Дом Городец, 2004. – 606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F955BC" w:rsidRDefault="00F910AA" w:rsidP="001F434C">
            <w:pPr>
              <w:jc w:val="both"/>
              <w:rPr>
                <w:sz w:val="28"/>
                <w:szCs w:val="28"/>
                <w:u w:val="single"/>
              </w:rPr>
            </w:pPr>
            <w:r w:rsidRPr="00BC2045">
              <w:rPr>
                <w:sz w:val="28"/>
                <w:szCs w:val="28"/>
              </w:rPr>
              <w:t>Географические</w:t>
            </w:r>
            <w:r>
              <w:rPr>
                <w:sz w:val="28"/>
                <w:szCs w:val="28"/>
              </w:rPr>
              <w:t xml:space="preserve"> границы. Под ред. Б.Б. Родомана и Б.М. Эккеля. – М.: МГУ,</w:t>
            </w:r>
            <w:r w:rsidRPr="00B515EB">
              <w:rPr>
                <w:sz w:val="28"/>
                <w:szCs w:val="28"/>
              </w:rPr>
              <w:t>1982.– 128 с.</w:t>
            </w:r>
            <w:r>
              <w:rPr>
                <w:sz w:val="28"/>
                <w:szCs w:val="28"/>
                <w:u w:val="single"/>
              </w:rPr>
              <w:t xml:space="preserve"> </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Геоэкологические</w:t>
            </w:r>
            <w:r w:rsidRPr="00470B26">
              <w:rPr>
                <w:sz w:val="28"/>
                <w:szCs w:val="28"/>
              </w:rPr>
              <w:t xml:space="preserve"> принципы проектирования природно-технических геосистем. </w:t>
            </w:r>
            <w:r>
              <w:rPr>
                <w:sz w:val="28"/>
                <w:szCs w:val="28"/>
              </w:rPr>
              <w:t xml:space="preserve">– </w:t>
            </w:r>
            <w:r w:rsidRPr="00470B26">
              <w:rPr>
                <w:sz w:val="28"/>
                <w:szCs w:val="28"/>
              </w:rPr>
              <w:t>М.</w:t>
            </w:r>
            <w:r>
              <w:rPr>
                <w:sz w:val="28"/>
                <w:szCs w:val="28"/>
              </w:rPr>
              <w:t xml:space="preserve">: ИГ АН СССР, 1987. </w:t>
            </w:r>
            <w:r w:rsidRPr="00470B26">
              <w:rPr>
                <w:sz w:val="28"/>
                <w:szCs w:val="28"/>
              </w:rPr>
              <w:t xml:space="preserve"> – 322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055E16" w:rsidRDefault="00F910AA" w:rsidP="001F434C">
            <w:pPr>
              <w:jc w:val="both"/>
              <w:rPr>
                <w:b/>
                <w:sz w:val="28"/>
                <w:szCs w:val="28"/>
              </w:rPr>
            </w:pPr>
            <w:r w:rsidRPr="00BC2045">
              <w:rPr>
                <w:sz w:val="28"/>
                <w:szCs w:val="28"/>
              </w:rPr>
              <w:t>Глазовская</w:t>
            </w:r>
            <w:r>
              <w:rPr>
                <w:sz w:val="28"/>
                <w:szCs w:val="28"/>
              </w:rPr>
              <w:t xml:space="preserve"> М.А. Геохимические основы типологии и методики исследований природных ландшафтов. – Смоленск: Ойкумена, 2002. – 286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Pr>
                <w:sz w:val="28"/>
                <w:szCs w:val="28"/>
              </w:rPr>
              <w:t>Гродзин</w:t>
            </w:r>
            <w:r w:rsidRPr="00BC2045">
              <w:rPr>
                <w:sz w:val="28"/>
                <w:szCs w:val="28"/>
              </w:rPr>
              <w:t>ский</w:t>
            </w:r>
            <w:r>
              <w:rPr>
                <w:sz w:val="28"/>
                <w:szCs w:val="28"/>
              </w:rPr>
              <w:t xml:space="preserve"> М.Д. Основы</w:t>
            </w:r>
            <w:r w:rsidRPr="00470B26">
              <w:rPr>
                <w:sz w:val="28"/>
                <w:szCs w:val="28"/>
              </w:rPr>
              <w:t xml:space="preserve"> ландшафтно</w:t>
            </w:r>
            <w:r>
              <w:rPr>
                <w:sz w:val="28"/>
                <w:szCs w:val="28"/>
              </w:rPr>
              <w:t>й э</w:t>
            </w:r>
            <w:r w:rsidRPr="00470B26">
              <w:rPr>
                <w:sz w:val="28"/>
                <w:szCs w:val="28"/>
              </w:rPr>
              <w:t>колог</w:t>
            </w:r>
            <w:r>
              <w:rPr>
                <w:sz w:val="28"/>
                <w:szCs w:val="28"/>
              </w:rPr>
              <w:t>ии</w:t>
            </w:r>
            <w:r w:rsidRPr="00470B26">
              <w:rPr>
                <w:sz w:val="28"/>
                <w:szCs w:val="28"/>
              </w:rPr>
              <w:t xml:space="preserve"> </w:t>
            </w:r>
            <w:r>
              <w:rPr>
                <w:sz w:val="28"/>
                <w:szCs w:val="28"/>
              </w:rPr>
              <w:t>– Кие</w:t>
            </w:r>
            <w:r w:rsidRPr="00470B26">
              <w:rPr>
                <w:sz w:val="28"/>
                <w:szCs w:val="28"/>
              </w:rPr>
              <w:t>в</w:t>
            </w:r>
            <w:r>
              <w:rPr>
                <w:sz w:val="28"/>
                <w:szCs w:val="28"/>
              </w:rPr>
              <w:t>: В</w:t>
            </w:r>
            <w:r>
              <w:rPr>
                <w:sz w:val="28"/>
                <w:szCs w:val="28"/>
                <w:lang w:val="en-US"/>
              </w:rPr>
              <w:t>i</w:t>
            </w:r>
            <w:r>
              <w:rPr>
                <w:sz w:val="28"/>
                <w:szCs w:val="28"/>
              </w:rPr>
              <w:t xml:space="preserve">ща шк., 1993. </w:t>
            </w:r>
            <w:r w:rsidRPr="00BC2045">
              <w:rPr>
                <w:b/>
                <w:sz w:val="28"/>
                <w:szCs w:val="28"/>
              </w:rPr>
              <w:t>–</w:t>
            </w:r>
            <w:r w:rsidRPr="00470B26">
              <w:rPr>
                <w:sz w:val="28"/>
                <w:szCs w:val="28"/>
              </w:rPr>
              <w:t xml:space="preserve"> 224 с. </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081EFC" w:rsidRDefault="00F910AA" w:rsidP="001F434C">
            <w:pPr>
              <w:jc w:val="both"/>
              <w:rPr>
                <w:sz w:val="28"/>
                <w:szCs w:val="28"/>
              </w:rPr>
            </w:pPr>
            <w:r w:rsidRPr="00BC2045">
              <w:rPr>
                <w:sz w:val="28"/>
                <w:szCs w:val="28"/>
              </w:rPr>
              <w:t>Добровольский</w:t>
            </w:r>
            <w:r w:rsidRPr="00081EFC">
              <w:rPr>
                <w:sz w:val="28"/>
                <w:szCs w:val="28"/>
              </w:rPr>
              <w:t xml:space="preserve"> В.В. Основы биогеохимии. – М.: Академия, 2003. – 400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Дьяконов</w:t>
            </w:r>
            <w:r w:rsidRPr="00470B26">
              <w:rPr>
                <w:sz w:val="28"/>
                <w:szCs w:val="28"/>
              </w:rPr>
              <w:t xml:space="preserve"> К.Н. Геофизика ландшафтов. Метод балансов. </w:t>
            </w:r>
            <w:r>
              <w:rPr>
                <w:sz w:val="28"/>
                <w:szCs w:val="28"/>
              </w:rPr>
              <w:t xml:space="preserve">– </w:t>
            </w:r>
            <w:r w:rsidRPr="00470B26">
              <w:rPr>
                <w:sz w:val="28"/>
                <w:szCs w:val="28"/>
              </w:rPr>
              <w:t>М</w:t>
            </w:r>
            <w:r>
              <w:rPr>
                <w:sz w:val="28"/>
                <w:szCs w:val="28"/>
              </w:rPr>
              <w:t>.: МГУ</w:t>
            </w:r>
            <w:r w:rsidRPr="00470B26">
              <w:rPr>
                <w:sz w:val="28"/>
                <w:szCs w:val="28"/>
              </w:rPr>
              <w:t xml:space="preserve">, </w:t>
            </w:r>
            <w:r w:rsidRPr="003B1C3F">
              <w:rPr>
                <w:sz w:val="28"/>
                <w:szCs w:val="28"/>
              </w:rPr>
              <w:t>1988</w:t>
            </w:r>
            <w:r>
              <w:rPr>
                <w:sz w:val="28"/>
                <w:szCs w:val="28"/>
              </w:rPr>
              <w:t>. –</w:t>
            </w:r>
            <w:r w:rsidRPr="00470B26">
              <w:rPr>
                <w:sz w:val="28"/>
                <w:szCs w:val="28"/>
              </w:rPr>
              <w:t xml:space="preserve"> 95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Дьяконов</w:t>
            </w:r>
            <w:r w:rsidRPr="00470B26">
              <w:rPr>
                <w:sz w:val="28"/>
                <w:szCs w:val="28"/>
              </w:rPr>
              <w:t xml:space="preserve"> К.Н. Геофизика ландшафтов: биоэнергетика, модели, проблемы. </w:t>
            </w:r>
            <w:r>
              <w:rPr>
                <w:sz w:val="28"/>
                <w:szCs w:val="28"/>
              </w:rPr>
              <w:t xml:space="preserve">– </w:t>
            </w:r>
            <w:r w:rsidRPr="00470B26">
              <w:rPr>
                <w:sz w:val="28"/>
                <w:szCs w:val="28"/>
              </w:rPr>
              <w:t>М</w:t>
            </w:r>
            <w:r>
              <w:rPr>
                <w:sz w:val="28"/>
                <w:szCs w:val="28"/>
              </w:rPr>
              <w:t>.: МГУ, 1991. –</w:t>
            </w:r>
            <w:r w:rsidRPr="00470B26">
              <w:rPr>
                <w:sz w:val="28"/>
                <w:szCs w:val="28"/>
              </w:rPr>
              <w:t xml:space="preserve"> 96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Исаченко</w:t>
            </w:r>
            <w:r w:rsidRPr="00470B26">
              <w:rPr>
                <w:sz w:val="28"/>
                <w:szCs w:val="28"/>
              </w:rPr>
              <w:t xml:space="preserve"> А.Г. Ландшафтоведение и физико-географическое районирование. </w:t>
            </w:r>
            <w:r>
              <w:rPr>
                <w:sz w:val="28"/>
                <w:szCs w:val="28"/>
              </w:rPr>
              <w:t xml:space="preserve">– </w:t>
            </w:r>
            <w:r w:rsidRPr="00470B26">
              <w:rPr>
                <w:sz w:val="28"/>
                <w:szCs w:val="28"/>
              </w:rPr>
              <w:t>М</w:t>
            </w:r>
            <w:r>
              <w:rPr>
                <w:sz w:val="28"/>
                <w:szCs w:val="28"/>
              </w:rPr>
              <w:t>.: Высш. шк</w:t>
            </w:r>
            <w:r w:rsidRPr="00470B26">
              <w:rPr>
                <w:sz w:val="28"/>
                <w:szCs w:val="28"/>
              </w:rPr>
              <w:t>.,</w:t>
            </w:r>
            <w:r>
              <w:rPr>
                <w:sz w:val="28"/>
                <w:szCs w:val="28"/>
              </w:rPr>
              <w:t xml:space="preserve"> </w:t>
            </w:r>
            <w:r w:rsidRPr="00470B26">
              <w:rPr>
                <w:sz w:val="28"/>
                <w:szCs w:val="28"/>
              </w:rPr>
              <w:t>1991.- 366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055E16" w:rsidRDefault="00F910AA" w:rsidP="001F434C">
            <w:pPr>
              <w:jc w:val="both"/>
              <w:rPr>
                <w:b/>
                <w:sz w:val="28"/>
                <w:szCs w:val="28"/>
              </w:rPr>
            </w:pPr>
            <w:r w:rsidRPr="00BC2045">
              <w:rPr>
                <w:sz w:val="28"/>
                <w:szCs w:val="28"/>
              </w:rPr>
              <w:t>Казаков</w:t>
            </w:r>
            <w:r w:rsidRPr="004E6F2E">
              <w:rPr>
                <w:sz w:val="28"/>
                <w:szCs w:val="28"/>
              </w:rPr>
              <w:t xml:space="preserve"> Л.К. Ландшафтоведение</w:t>
            </w:r>
            <w:r>
              <w:rPr>
                <w:sz w:val="28"/>
                <w:szCs w:val="28"/>
              </w:rPr>
              <w:t>. –  М.: МНЭПУ, 1999.– 100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Мамай</w:t>
            </w:r>
            <w:r>
              <w:rPr>
                <w:sz w:val="28"/>
                <w:szCs w:val="28"/>
              </w:rPr>
              <w:t xml:space="preserve"> И.И. Динамика и функционирование ландшафтов.– М.: МГУ, 2005. – 138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Марцинкевич</w:t>
            </w:r>
            <w:r w:rsidRPr="00470B26">
              <w:rPr>
                <w:sz w:val="28"/>
                <w:szCs w:val="28"/>
              </w:rPr>
              <w:t xml:space="preserve"> Г.И. Ландшафтоведение. </w:t>
            </w:r>
            <w:r>
              <w:rPr>
                <w:sz w:val="28"/>
                <w:szCs w:val="28"/>
              </w:rPr>
              <w:t xml:space="preserve">– </w:t>
            </w:r>
            <w:r w:rsidRPr="00470B26">
              <w:rPr>
                <w:sz w:val="28"/>
                <w:szCs w:val="28"/>
              </w:rPr>
              <w:t>Мн.</w:t>
            </w:r>
            <w:r>
              <w:rPr>
                <w:sz w:val="28"/>
                <w:szCs w:val="28"/>
              </w:rPr>
              <w:t>: БГУ</w:t>
            </w:r>
            <w:r w:rsidRPr="00470B26">
              <w:rPr>
                <w:sz w:val="28"/>
                <w:szCs w:val="28"/>
              </w:rPr>
              <w:t>, 2007. – 206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Перельман</w:t>
            </w:r>
            <w:r w:rsidRPr="00470B26">
              <w:rPr>
                <w:sz w:val="28"/>
                <w:szCs w:val="28"/>
              </w:rPr>
              <w:t xml:space="preserve"> А.И., Касимов Н.С. Геохимия ландшафта. </w:t>
            </w:r>
            <w:r>
              <w:rPr>
                <w:sz w:val="28"/>
                <w:szCs w:val="28"/>
              </w:rPr>
              <w:t xml:space="preserve">– </w:t>
            </w:r>
            <w:r w:rsidRPr="004016A9">
              <w:rPr>
                <w:sz w:val="28"/>
                <w:szCs w:val="28"/>
              </w:rPr>
              <w:t>М.</w:t>
            </w:r>
            <w:r>
              <w:rPr>
                <w:sz w:val="28"/>
                <w:szCs w:val="28"/>
              </w:rPr>
              <w:t>: Астерия-2000, 1999. – 768</w:t>
            </w:r>
            <w:r w:rsidRPr="00470B26">
              <w:rPr>
                <w:sz w:val="28"/>
                <w:szCs w:val="28"/>
              </w:rPr>
              <w:t xml:space="preserve">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Преображенский</w:t>
            </w:r>
            <w:r w:rsidRPr="00470B26">
              <w:rPr>
                <w:sz w:val="28"/>
                <w:szCs w:val="28"/>
              </w:rPr>
              <w:t xml:space="preserve"> В.С., Александрова Т.Д., Куприянова Т.П. Основы ландшафтного анализа. </w:t>
            </w:r>
            <w:r>
              <w:rPr>
                <w:sz w:val="28"/>
                <w:szCs w:val="28"/>
              </w:rPr>
              <w:t xml:space="preserve">– </w:t>
            </w:r>
            <w:r w:rsidRPr="00EF5048">
              <w:rPr>
                <w:sz w:val="28"/>
                <w:szCs w:val="28"/>
              </w:rPr>
              <w:t>М.</w:t>
            </w:r>
            <w:r>
              <w:rPr>
                <w:sz w:val="28"/>
                <w:szCs w:val="28"/>
              </w:rPr>
              <w:t xml:space="preserve">: Наука, </w:t>
            </w:r>
            <w:r w:rsidRPr="00470B26">
              <w:rPr>
                <w:sz w:val="28"/>
                <w:szCs w:val="28"/>
              </w:rPr>
              <w:t>1988. – 192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055E16" w:rsidRDefault="00F910AA" w:rsidP="001F434C">
            <w:pPr>
              <w:jc w:val="both"/>
              <w:rPr>
                <w:b/>
                <w:sz w:val="28"/>
                <w:szCs w:val="28"/>
              </w:rPr>
            </w:pPr>
            <w:r w:rsidRPr="00BC2045">
              <w:rPr>
                <w:sz w:val="28"/>
                <w:szCs w:val="28"/>
              </w:rPr>
              <w:t>Природа</w:t>
            </w:r>
            <w:r>
              <w:rPr>
                <w:sz w:val="28"/>
                <w:szCs w:val="28"/>
              </w:rPr>
              <w:t>, техника, геотехнические системы. – М.: Наука, 1978. – 151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Сочава</w:t>
            </w:r>
            <w:r w:rsidRPr="00470B26">
              <w:rPr>
                <w:sz w:val="28"/>
                <w:szCs w:val="28"/>
              </w:rPr>
              <w:t xml:space="preserve"> В.Б. Введение в учение о геосистемах. </w:t>
            </w:r>
            <w:r>
              <w:rPr>
                <w:sz w:val="28"/>
                <w:szCs w:val="28"/>
              </w:rPr>
              <w:t xml:space="preserve">– </w:t>
            </w:r>
            <w:r w:rsidRPr="00470B26">
              <w:rPr>
                <w:sz w:val="28"/>
                <w:szCs w:val="28"/>
              </w:rPr>
              <w:t>Новосибирск</w:t>
            </w:r>
            <w:r>
              <w:rPr>
                <w:sz w:val="28"/>
                <w:szCs w:val="28"/>
              </w:rPr>
              <w:t>: Наука</w:t>
            </w:r>
            <w:r w:rsidRPr="00470B26">
              <w:rPr>
                <w:sz w:val="28"/>
                <w:szCs w:val="28"/>
              </w:rPr>
              <w:t>, 1978. – 319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Тишков</w:t>
            </w:r>
            <w:r>
              <w:rPr>
                <w:sz w:val="28"/>
                <w:szCs w:val="28"/>
              </w:rPr>
              <w:t xml:space="preserve"> А.А. Биосферные функции природных экосистем России. – М.:  Наука, 2005. – 309 с.</w:t>
            </w:r>
          </w:p>
        </w:tc>
      </w:tr>
      <w:tr w:rsidR="00F910AA" w:rsidRPr="006F1AE0" w:rsidTr="00331770">
        <w:tc>
          <w:tcPr>
            <w:tcW w:w="537" w:type="dxa"/>
          </w:tcPr>
          <w:p w:rsidR="00F910AA" w:rsidRPr="006F1AE0" w:rsidRDefault="00F910AA" w:rsidP="001F434C">
            <w:pPr>
              <w:numPr>
                <w:ilvl w:val="0"/>
                <w:numId w:val="16"/>
              </w:numPr>
              <w:ind w:left="0" w:firstLine="0"/>
              <w:jc w:val="both"/>
              <w:rPr>
                <w:sz w:val="28"/>
                <w:szCs w:val="28"/>
              </w:rPr>
            </w:pPr>
          </w:p>
        </w:tc>
        <w:tc>
          <w:tcPr>
            <w:tcW w:w="9000" w:type="dxa"/>
          </w:tcPr>
          <w:p w:rsidR="00F910AA" w:rsidRPr="00F910AA" w:rsidRDefault="005B4420" w:rsidP="001F434C">
            <w:pPr>
              <w:jc w:val="both"/>
              <w:rPr>
                <w:sz w:val="28"/>
                <w:szCs w:val="28"/>
              </w:rPr>
            </w:pPr>
            <w:r>
              <w:rPr>
                <w:sz w:val="28"/>
                <w:szCs w:val="28"/>
              </w:rPr>
              <w:t>Чертко Н.К. Геохимия ландшафта. – Минск: БГУ, 1981.– 255 с.</w:t>
            </w:r>
          </w:p>
        </w:tc>
      </w:tr>
      <w:tr w:rsidR="00F910AA" w:rsidRPr="006F1AE0" w:rsidTr="00331770">
        <w:tc>
          <w:tcPr>
            <w:tcW w:w="9537" w:type="dxa"/>
            <w:gridSpan w:val="2"/>
          </w:tcPr>
          <w:p w:rsidR="00DC13BE" w:rsidRDefault="00F910AA" w:rsidP="00DC13BE">
            <w:pPr>
              <w:ind w:right="-212"/>
              <w:jc w:val="center"/>
            </w:pPr>
            <w:r>
              <w:br w:type="page"/>
            </w:r>
          </w:p>
          <w:p w:rsidR="00F910AA" w:rsidRPr="006F1AE0" w:rsidRDefault="00F910AA" w:rsidP="00DC13BE">
            <w:pPr>
              <w:ind w:right="-212"/>
              <w:jc w:val="center"/>
              <w:rPr>
                <w:b/>
                <w:sz w:val="28"/>
                <w:szCs w:val="28"/>
              </w:rPr>
            </w:pPr>
            <w:r w:rsidRPr="006F1AE0">
              <w:rPr>
                <w:b/>
                <w:sz w:val="28"/>
                <w:szCs w:val="28"/>
              </w:rPr>
              <w:lastRenderedPageBreak/>
              <w:t>Дополнительная</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470B26" w:rsidRDefault="00F910AA" w:rsidP="001F434C">
            <w:pPr>
              <w:jc w:val="both"/>
              <w:rPr>
                <w:sz w:val="28"/>
                <w:szCs w:val="28"/>
              </w:rPr>
            </w:pPr>
            <w:r>
              <w:rPr>
                <w:sz w:val="28"/>
                <w:szCs w:val="28"/>
              </w:rPr>
              <w:t>Авессаломова И.А. Экологическая оценка ландшафтов. – М.: МГУ, 1992. – 89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480D65" w:rsidRDefault="00F910AA" w:rsidP="001F434C">
            <w:pPr>
              <w:jc w:val="both"/>
              <w:rPr>
                <w:sz w:val="28"/>
                <w:szCs w:val="28"/>
              </w:rPr>
            </w:pPr>
            <w:r w:rsidRPr="00470B26">
              <w:rPr>
                <w:sz w:val="28"/>
                <w:szCs w:val="28"/>
              </w:rPr>
              <w:t>Арманд Д.Л. Наука о ландшафте</w:t>
            </w:r>
            <w:r w:rsidRPr="00EF5048">
              <w:rPr>
                <w:sz w:val="28"/>
                <w:szCs w:val="28"/>
              </w:rPr>
              <w:t>. – М</w:t>
            </w:r>
            <w:r>
              <w:rPr>
                <w:sz w:val="28"/>
                <w:szCs w:val="28"/>
              </w:rPr>
              <w:t>.: Мысль</w:t>
            </w:r>
            <w:r w:rsidRPr="00470B26">
              <w:rPr>
                <w:sz w:val="28"/>
                <w:szCs w:val="28"/>
              </w:rPr>
              <w:t>, 1975. – 288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055E16" w:rsidRDefault="00F910AA" w:rsidP="001F434C">
            <w:pPr>
              <w:jc w:val="both"/>
              <w:rPr>
                <w:b/>
                <w:sz w:val="28"/>
                <w:szCs w:val="28"/>
              </w:rPr>
            </w:pPr>
            <w:r w:rsidRPr="00BC2045">
              <w:rPr>
                <w:sz w:val="28"/>
                <w:szCs w:val="28"/>
              </w:rPr>
              <w:t>Базилевич</w:t>
            </w:r>
            <w:r w:rsidRPr="00470B26">
              <w:rPr>
                <w:sz w:val="28"/>
                <w:szCs w:val="28"/>
              </w:rPr>
              <w:t xml:space="preserve"> Н.И., Гребенщиков О.С., Тишков А.А. Географические закономерности структуры и функционирования экосистем. </w:t>
            </w:r>
            <w:r>
              <w:rPr>
                <w:sz w:val="28"/>
                <w:szCs w:val="28"/>
              </w:rPr>
              <w:t xml:space="preserve">– </w:t>
            </w:r>
            <w:r w:rsidRPr="00470B26">
              <w:rPr>
                <w:sz w:val="28"/>
                <w:szCs w:val="28"/>
              </w:rPr>
              <w:t>М</w:t>
            </w:r>
            <w:r>
              <w:rPr>
                <w:sz w:val="28"/>
                <w:szCs w:val="28"/>
              </w:rPr>
              <w:t>.: Наука</w:t>
            </w:r>
            <w:r w:rsidRPr="00470B26">
              <w:rPr>
                <w:sz w:val="28"/>
                <w:szCs w:val="28"/>
              </w:rPr>
              <w:t>, 1986. –</w:t>
            </w:r>
            <w:r>
              <w:rPr>
                <w:sz w:val="28"/>
                <w:szCs w:val="28"/>
              </w:rPr>
              <w:t xml:space="preserve"> </w:t>
            </w:r>
            <w:r w:rsidRPr="00470B26">
              <w:rPr>
                <w:sz w:val="28"/>
                <w:szCs w:val="28"/>
              </w:rPr>
              <w:t>296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081EFC" w:rsidRDefault="00F910AA" w:rsidP="001F434C">
            <w:pPr>
              <w:jc w:val="both"/>
              <w:rPr>
                <w:sz w:val="28"/>
                <w:szCs w:val="28"/>
              </w:rPr>
            </w:pPr>
            <w:r w:rsidRPr="00BC2045">
              <w:rPr>
                <w:sz w:val="28"/>
                <w:szCs w:val="28"/>
              </w:rPr>
              <w:t>Викторов</w:t>
            </w:r>
            <w:r>
              <w:rPr>
                <w:sz w:val="28"/>
                <w:szCs w:val="28"/>
              </w:rPr>
              <w:t xml:space="preserve"> А.С. Рисунок ландшафта. – М.: Мысль, 1986. – 179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sidRPr="00081EFC">
              <w:rPr>
                <w:sz w:val="28"/>
                <w:szCs w:val="28"/>
              </w:rPr>
              <w:t>Виноградов Б.В. Основы ландшафтной экологии. – М.:ГЕОС,</w:t>
            </w:r>
            <w:r>
              <w:rPr>
                <w:sz w:val="28"/>
                <w:szCs w:val="28"/>
              </w:rPr>
              <w:t xml:space="preserve"> 1998. –</w:t>
            </w:r>
            <w:r w:rsidRPr="00081EFC">
              <w:rPr>
                <w:sz w:val="28"/>
                <w:szCs w:val="28"/>
              </w:rPr>
              <w:t xml:space="preserve"> 448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BC2045" w:rsidRDefault="00F910AA" w:rsidP="001F434C">
            <w:pPr>
              <w:jc w:val="both"/>
              <w:rPr>
                <w:sz w:val="28"/>
                <w:szCs w:val="28"/>
              </w:rPr>
            </w:pPr>
            <w:r w:rsidRPr="006F1AE0">
              <w:rPr>
                <w:sz w:val="28"/>
                <w:szCs w:val="28"/>
              </w:rPr>
              <w:t>Гагина Н. В., Федорцова Т. А. Методы геоэкологических исследований.</w:t>
            </w:r>
            <w:r w:rsidRPr="006F1AE0">
              <w:rPr>
                <w:sz w:val="28"/>
                <w:szCs w:val="28"/>
              </w:rPr>
              <w:sym w:font="Symbol" w:char="F02D"/>
            </w:r>
            <w:r w:rsidRPr="006F1AE0">
              <w:rPr>
                <w:sz w:val="28"/>
                <w:szCs w:val="28"/>
              </w:rPr>
              <w:t xml:space="preserve"> Мн.: БГУ, 2002. </w:t>
            </w:r>
            <w:r w:rsidRPr="006F1AE0">
              <w:rPr>
                <w:sz w:val="28"/>
                <w:szCs w:val="28"/>
              </w:rPr>
              <w:sym w:font="Symbol" w:char="F02D"/>
            </w:r>
            <w:r w:rsidRPr="006F1AE0">
              <w:rPr>
                <w:sz w:val="28"/>
                <w:szCs w:val="28"/>
              </w:rPr>
              <w:t xml:space="preserve"> 97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Глазовская</w:t>
            </w:r>
            <w:r w:rsidRPr="00470B26">
              <w:rPr>
                <w:sz w:val="28"/>
                <w:szCs w:val="28"/>
              </w:rPr>
              <w:t xml:space="preserve"> М.А. Геохимия природных и техногенных ландшафтов. </w:t>
            </w:r>
            <w:r>
              <w:rPr>
                <w:sz w:val="28"/>
                <w:szCs w:val="28"/>
              </w:rPr>
              <w:t xml:space="preserve">-–  </w:t>
            </w:r>
            <w:r w:rsidRPr="00470B26">
              <w:rPr>
                <w:sz w:val="28"/>
                <w:szCs w:val="28"/>
              </w:rPr>
              <w:t>М.</w:t>
            </w:r>
            <w:r>
              <w:rPr>
                <w:sz w:val="28"/>
                <w:szCs w:val="28"/>
              </w:rPr>
              <w:t>: Высш. шк.</w:t>
            </w:r>
            <w:r w:rsidRPr="00470B26">
              <w:rPr>
                <w:sz w:val="28"/>
                <w:szCs w:val="28"/>
              </w:rPr>
              <w:t>, 1988. – 328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811011" w:rsidRDefault="00F910AA" w:rsidP="001F434C">
            <w:pPr>
              <w:jc w:val="both"/>
              <w:rPr>
                <w:sz w:val="28"/>
                <w:szCs w:val="28"/>
              </w:rPr>
            </w:pPr>
            <w:r>
              <w:rPr>
                <w:sz w:val="28"/>
                <w:szCs w:val="28"/>
              </w:rPr>
              <w:t>Гродзинский М.Д., Шищенко П.Г. Ландшафтно-экологический анализ в мелиоративном природопользовании. – Киев: Лыб</w:t>
            </w:r>
            <w:r>
              <w:rPr>
                <w:sz w:val="28"/>
                <w:szCs w:val="28"/>
                <w:lang w:val="en-US"/>
              </w:rPr>
              <w:t>i</w:t>
            </w:r>
            <w:r>
              <w:rPr>
                <w:sz w:val="28"/>
                <w:szCs w:val="28"/>
              </w:rPr>
              <w:t>дь, 1993. – 324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Pr>
                <w:sz w:val="28"/>
                <w:szCs w:val="28"/>
              </w:rPr>
              <w:t>Дьяконов К.Н., Дончева А.В. Экологическое проектирование и экспертиза. – М.: Аспект Пресс, 2002. – 384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sidRPr="000C586A">
              <w:rPr>
                <w:sz w:val="28"/>
                <w:szCs w:val="28"/>
              </w:rPr>
              <w:t>Исаченко</w:t>
            </w:r>
            <w:r>
              <w:rPr>
                <w:sz w:val="28"/>
                <w:szCs w:val="28"/>
              </w:rPr>
              <w:t xml:space="preserve"> А.Г. Экологическая география России. – СПб: СПбУ, 2001. – 321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Pr>
                <w:sz w:val="28"/>
                <w:szCs w:val="28"/>
              </w:rPr>
              <w:t>Коломыц Э.Г. Полиморфизм ландшафтно-зональных систем. – Пущино: ОНТИ ПНЦ РАН, 1998. – 311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sidRPr="006F1AE0">
              <w:rPr>
                <w:sz w:val="28"/>
                <w:szCs w:val="28"/>
              </w:rPr>
              <w:t>Кочуров Б. П. Геоэкология: экодиагностика и эколого-хозяйственный баланс территории</w:t>
            </w:r>
            <w:r>
              <w:rPr>
                <w:sz w:val="28"/>
                <w:szCs w:val="28"/>
              </w:rPr>
              <w:t>.</w:t>
            </w:r>
            <w:r w:rsidRPr="006F1AE0">
              <w:rPr>
                <w:sz w:val="28"/>
                <w:szCs w:val="28"/>
              </w:rPr>
              <w:t xml:space="preserve"> </w:t>
            </w:r>
            <w:r w:rsidRPr="006F1AE0">
              <w:rPr>
                <w:sz w:val="28"/>
                <w:szCs w:val="28"/>
              </w:rPr>
              <w:sym w:font="Symbol" w:char="F02D"/>
            </w:r>
            <w:r w:rsidRPr="006F1AE0">
              <w:rPr>
                <w:sz w:val="28"/>
                <w:szCs w:val="28"/>
              </w:rPr>
              <w:t xml:space="preserve"> Смоленск, 1997. </w:t>
            </w:r>
            <w:r w:rsidRPr="006F1AE0">
              <w:rPr>
                <w:sz w:val="28"/>
                <w:szCs w:val="28"/>
              </w:rPr>
              <w:sym w:font="Symbol" w:char="F02D"/>
            </w:r>
            <w:r w:rsidRPr="006F1AE0">
              <w:rPr>
                <w:sz w:val="28"/>
                <w:szCs w:val="28"/>
              </w:rPr>
              <w:t xml:space="preserve"> 320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Pr>
                <w:sz w:val="28"/>
                <w:szCs w:val="28"/>
              </w:rPr>
              <w:t>Крауклис</w:t>
            </w:r>
            <w:r w:rsidRPr="00470B26">
              <w:rPr>
                <w:sz w:val="28"/>
                <w:szCs w:val="28"/>
              </w:rPr>
              <w:t xml:space="preserve"> А.А. Проблемы экспериментального ландшафтоведения. </w:t>
            </w:r>
            <w:r>
              <w:rPr>
                <w:sz w:val="28"/>
                <w:szCs w:val="28"/>
              </w:rPr>
              <w:t>–</w:t>
            </w:r>
            <w:r w:rsidRPr="00470B26">
              <w:rPr>
                <w:sz w:val="28"/>
                <w:szCs w:val="28"/>
              </w:rPr>
              <w:t>Новосибирск</w:t>
            </w:r>
            <w:r>
              <w:rPr>
                <w:sz w:val="28"/>
                <w:szCs w:val="28"/>
              </w:rPr>
              <w:t>: Наука</w:t>
            </w:r>
            <w:r w:rsidRPr="00470B26">
              <w:rPr>
                <w:sz w:val="28"/>
                <w:szCs w:val="28"/>
              </w:rPr>
              <w:t>, 1979. – 233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0C586A" w:rsidRDefault="00F910AA" w:rsidP="001F434C">
            <w:pPr>
              <w:jc w:val="both"/>
              <w:rPr>
                <w:sz w:val="28"/>
                <w:szCs w:val="28"/>
              </w:rPr>
            </w:pPr>
            <w:r>
              <w:rPr>
                <w:sz w:val="28"/>
                <w:szCs w:val="28"/>
              </w:rPr>
              <w:t>Макунина А.А., Рязанов П.Н. Функционирование и динамика ландшафтов. – М.: МГУ, 1989. – 93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sidRPr="000C586A">
              <w:rPr>
                <w:sz w:val="28"/>
                <w:szCs w:val="28"/>
              </w:rPr>
              <w:t>Мильков Ф.Н</w:t>
            </w:r>
            <w:r>
              <w:rPr>
                <w:sz w:val="28"/>
                <w:szCs w:val="28"/>
              </w:rPr>
              <w:t>. Физическая география. Учение о ландшафте и географическая зональность. – Воронеж: ВГУ, 1976. –328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sidRPr="00470B26">
              <w:rPr>
                <w:sz w:val="28"/>
                <w:szCs w:val="28"/>
              </w:rPr>
              <w:t xml:space="preserve">Одум Ю. Экология. В 2-х т. </w:t>
            </w:r>
            <w:r>
              <w:rPr>
                <w:sz w:val="28"/>
                <w:szCs w:val="28"/>
              </w:rPr>
              <w:t xml:space="preserve">– </w:t>
            </w:r>
            <w:r w:rsidRPr="00470B26">
              <w:rPr>
                <w:sz w:val="28"/>
                <w:szCs w:val="28"/>
              </w:rPr>
              <w:t>М.</w:t>
            </w:r>
            <w:r>
              <w:rPr>
                <w:sz w:val="28"/>
                <w:szCs w:val="28"/>
              </w:rPr>
              <w:t>: Мир</w:t>
            </w:r>
            <w:r w:rsidRPr="00470B26">
              <w:rPr>
                <w:sz w:val="28"/>
                <w:szCs w:val="28"/>
              </w:rPr>
              <w:t>, 1986. Т. 1 - 326 с., т.</w:t>
            </w:r>
            <w:r>
              <w:rPr>
                <w:sz w:val="28"/>
                <w:szCs w:val="28"/>
              </w:rPr>
              <w:t xml:space="preserve"> </w:t>
            </w:r>
            <w:r w:rsidRPr="00470B26">
              <w:rPr>
                <w:sz w:val="28"/>
                <w:szCs w:val="28"/>
              </w:rPr>
              <w:t>2 – 376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055E16" w:rsidRDefault="00F910AA" w:rsidP="001F434C">
            <w:pPr>
              <w:jc w:val="both"/>
              <w:rPr>
                <w:b/>
                <w:sz w:val="28"/>
                <w:szCs w:val="28"/>
              </w:rPr>
            </w:pPr>
            <w:r w:rsidRPr="00BC2045">
              <w:rPr>
                <w:sz w:val="28"/>
                <w:szCs w:val="28"/>
              </w:rPr>
              <w:t>Охрана</w:t>
            </w:r>
            <w:r w:rsidRPr="00470B26">
              <w:rPr>
                <w:sz w:val="28"/>
                <w:szCs w:val="28"/>
              </w:rPr>
              <w:t xml:space="preserve"> ландшафтов. Толковый словарь. </w:t>
            </w:r>
            <w:r>
              <w:rPr>
                <w:sz w:val="28"/>
                <w:szCs w:val="28"/>
              </w:rPr>
              <w:t xml:space="preserve">–  </w:t>
            </w:r>
            <w:r w:rsidRPr="00470B26">
              <w:rPr>
                <w:sz w:val="28"/>
                <w:szCs w:val="28"/>
              </w:rPr>
              <w:t>М.</w:t>
            </w:r>
            <w:r>
              <w:rPr>
                <w:sz w:val="28"/>
                <w:szCs w:val="28"/>
              </w:rPr>
              <w:t>: Прогресс</w:t>
            </w:r>
            <w:r w:rsidRPr="00470B26">
              <w:rPr>
                <w:sz w:val="28"/>
                <w:szCs w:val="28"/>
              </w:rPr>
              <w:t>, 1982. – 271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sidRPr="006F1AE0">
              <w:rPr>
                <w:sz w:val="28"/>
                <w:szCs w:val="28"/>
              </w:rPr>
              <w:t>Реймерс Н.Ф.</w:t>
            </w:r>
            <w:r>
              <w:rPr>
                <w:sz w:val="28"/>
                <w:szCs w:val="28"/>
              </w:rPr>
              <w:t>Экология (теория, законы, правила, принципы и гипотезы).– М.: Россия Молодая, 1994.– 36</w:t>
            </w:r>
            <w:r w:rsidRPr="006F1AE0">
              <w:rPr>
                <w:sz w:val="28"/>
                <w:szCs w:val="28"/>
              </w:rPr>
              <w:t>7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0C586A" w:rsidRDefault="00F910AA" w:rsidP="001F434C">
            <w:pPr>
              <w:jc w:val="both"/>
              <w:rPr>
                <w:sz w:val="28"/>
                <w:szCs w:val="28"/>
              </w:rPr>
            </w:pPr>
            <w:r w:rsidRPr="00BC2045">
              <w:rPr>
                <w:sz w:val="28"/>
                <w:szCs w:val="28"/>
              </w:rPr>
              <w:t>Ретеюм</w:t>
            </w:r>
            <w:r w:rsidRPr="00470B26">
              <w:rPr>
                <w:sz w:val="28"/>
                <w:szCs w:val="28"/>
              </w:rPr>
              <w:t xml:space="preserve"> А.Ю. Земные миры. </w:t>
            </w:r>
            <w:r>
              <w:rPr>
                <w:sz w:val="28"/>
                <w:szCs w:val="28"/>
              </w:rPr>
              <w:t xml:space="preserve">– </w:t>
            </w:r>
            <w:r w:rsidRPr="00470B26">
              <w:rPr>
                <w:sz w:val="28"/>
                <w:szCs w:val="28"/>
              </w:rPr>
              <w:t>М.</w:t>
            </w:r>
            <w:r>
              <w:rPr>
                <w:sz w:val="28"/>
                <w:szCs w:val="28"/>
              </w:rPr>
              <w:t>: Мысль , 1988. –</w:t>
            </w:r>
            <w:r w:rsidRPr="00470B26">
              <w:rPr>
                <w:sz w:val="28"/>
                <w:szCs w:val="28"/>
              </w:rPr>
              <w:t xml:space="preserve"> 268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470B26" w:rsidRDefault="00F910AA" w:rsidP="001F434C">
            <w:pPr>
              <w:jc w:val="both"/>
              <w:rPr>
                <w:sz w:val="28"/>
                <w:szCs w:val="28"/>
              </w:rPr>
            </w:pPr>
            <w:r w:rsidRPr="000C586A">
              <w:rPr>
                <w:sz w:val="28"/>
                <w:szCs w:val="28"/>
              </w:rPr>
              <w:t>Солнцев</w:t>
            </w:r>
            <w:r>
              <w:rPr>
                <w:sz w:val="28"/>
                <w:szCs w:val="28"/>
              </w:rPr>
              <w:t xml:space="preserve"> В.Н. Системная организация ландшафтов. –</w:t>
            </w:r>
            <w:r w:rsidRPr="00926D6A">
              <w:rPr>
                <w:sz w:val="28"/>
                <w:szCs w:val="28"/>
              </w:rPr>
              <w:t xml:space="preserve"> </w:t>
            </w:r>
            <w:r>
              <w:rPr>
                <w:sz w:val="28"/>
                <w:szCs w:val="28"/>
              </w:rPr>
              <w:t>М.: Мысль,</w:t>
            </w:r>
            <w:r w:rsidRPr="00926D6A">
              <w:rPr>
                <w:sz w:val="28"/>
                <w:szCs w:val="28"/>
              </w:rPr>
              <w:t xml:space="preserve"> 19</w:t>
            </w:r>
            <w:r>
              <w:rPr>
                <w:sz w:val="28"/>
                <w:szCs w:val="28"/>
              </w:rPr>
              <w:t>81. – 239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sidRPr="00BC2045">
              <w:rPr>
                <w:sz w:val="28"/>
                <w:szCs w:val="28"/>
              </w:rPr>
              <w:t>Структура  географической</w:t>
            </w:r>
            <w:r w:rsidRPr="006F1AE0">
              <w:rPr>
                <w:sz w:val="28"/>
                <w:szCs w:val="28"/>
              </w:rPr>
              <w:t xml:space="preserve"> среды и ландшафтное разнообразие Беларуси: монография / под науч. ред. И. И. Пирожника, Г.И. Марцинкевич.– Минск: БГУ, 2006.–194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sidRPr="00470B26">
              <w:rPr>
                <w:sz w:val="28"/>
                <w:szCs w:val="28"/>
              </w:rPr>
              <w:t xml:space="preserve">Уиттекер Р. Сообщества и экосистемы. </w:t>
            </w:r>
            <w:r>
              <w:rPr>
                <w:sz w:val="28"/>
                <w:szCs w:val="28"/>
              </w:rPr>
              <w:t xml:space="preserve">–  </w:t>
            </w:r>
            <w:r w:rsidRPr="00470B26">
              <w:rPr>
                <w:sz w:val="28"/>
                <w:szCs w:val="28"/>
              </w:rPr>
              <w:t>М.</w:t>
            </w:r>
            <w:r>
              <w:rPr>
                <w:sz w:val="28"/>
                <w:szCs w:val="28"/>
              </w:rPr>
              <w:t>: Прогресс</w:t>
            </w:r>
            <w:r w:rsidRPr="00470B26">
              <w:rPr>
                <w:sz w:val="28"/>
                <w:szCs w:val="28"/>
              </w:rPr>
              <w:t>, 1980. – 327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055E16" w:rsidRDefault="00F910AA" w:rsidP="001F434C">
            <w:pPr>
              <w:jc w:val="both"/>
              <w:rPr>
                <w:b/>
                <w:sz w:val="28"/>
                <w:szCs w:val="28"/>
              </w:rPr>
            </w:pPr>
            <w:r w:rsidRPr="00BC2045">
              <w:rPr>
                <w:sz w:val="28"/>
                <w:szCs w:val="28"/>
              </w:rPr>
              <w:t>Устойчивость</w:t>
            </w:r>
            <w:r>
              <w:rPr>
                <w:sz w:val="28"/>
                <w:szCs w:val="28"/>
              </w:rPr>
              <w:t xml:space="preserve"> геосистем. – М.: Наука, 1983. – 89 с.</w:t>
            </w:r>
          </w:p>
        </w:tc>
      </w:tr>
      <w:tr w:rsidR="00F910AA" w:rsidRPr="006F1AE0" w:rsidTr="00331770">
        <w:tc>
          <w:tcPr>
            <w:tcW w:w="537" w:type="dxa"/>
          </w:tcPr>
          <w:p w:rsidR="00F910AA" w:rsidRPr="006F1AE0" w:rsidRDefault="00F910AA" w:rsidP="001F434C">
            <w:pPr>
              <w:numPr>
                <w:ilvl w:val="0"/>
                <w:numId w:val="17"/>
              </w:numPr>
              <w:ind w:left="0" w:firstLine="0"/>
              <w:jc w:val="both"/>
              <w:rPr>
                <w:sz w:val="28"/>
                <w:szCs w:val="28"/>
              </w:rPr>
            </w:pPr>
          </w:p>
        </w:tc>
        <w:tc>
          <w:tcPr>
            <w:tcW w:w="9000" w:type="dxa"/>
          </w:tcPr>
          <w:p w:rsidR="00F910AA" w:rsidRPr="006F1AE0" w:rsidRDefault="00F910AA" w:rsidP="001F434C">
            <w:pPr>
              <w:jc w:val="both"/>
              <w:rPr>
                <w:sz w:val="28"/>
                <w:szCs w:val="28"/>
              </w:rPr>
            </w:pPr>
            <w:r>
              <w:rPr>
                <w:sz w:val="28"/>
                <w:szCs w:val="28"/>
              </w:rPr>
              <w:t>Экосистемы в критических состояниях. – М.: Наука, 1989. – 155 с.</w:t>
            </w:r>
          </w:p>
        </w:tc>
      </w:tr>
    </w:tbl>
    <w:p w:rsidR="00331770" w:rsidRDefault="00331770" w:rsidP="00F910AA">
      <w:pPr>
        <w:pStyle w:val="a5"/>
        <w:tabs>
          <w:tab w:val="num" w:pos="0"/>
          <w:tab w:val="left" w:pos="709"/>
        </w:tabs>
        <w:spacing w:after="0"/>
        <w:ind w:left="0" w:right="57" w:firstLine="539"/>
        <w:jc w:val="both"/>
        <w:rPr>
          <w:sz w:val="28"/>
          <w:szCs w:val="28"/>
        </w:rPr>
      </w:pPr>
    </w:p>
    <w:p w:rsidR="00F910AA" w:rsidRPr="001069FF" w:rsidRDefault="00F910AA" w:rsidP="00F910AA">
      <w:pPr>
        <w:pStyle w:val="a5"/>
        <w:tabs>
          <w:tab w:val="num" w:pos="0"/>
          <w:tab w:val="left" w:pos="709"/>
        </w:tabs>
        <w:spacing w:after="0"/>
        <w:ind w:left="0" w:right="57" w:firstLine="539"/>
        <w:jc w:val="both"/>
        <w:rPr>
          <w:sz w:val="28"/>
          <w:szCs w:val="28"/>
        </w:rPr>
      </w:pPr>
      <w:r w:rsidRPr="001069FF">
        <w:rPr>
          <w:sz w:val="28"/>
          <w:szCs w:val="28"/>
        </w:rPr>
        <w:lastRenderedPageBreak/>
        <w:t>К</w:t>
      </w:r>
      <w:r w:rsidRPr="001069FF">
        <w:rPr>
          <w:bCs/>
          <w:sz w:val="28"/>
          <w:szCs w:val="28"/>
        </w:rPr>
        <w:t>онтроль качества знаний по дисциплине «</w:t>
      </w:r>
      <w:r>
        <w:rPr>
          <w:bCs/>
          <w:sz w:val="28"/>
          <w:szCs w:val="28"/>
        </w:rPr>
        <w:t>Экология ландшафтов</w:t>
      </w:r>
      <w:r w:rsidRPr="001069FF">
        <w:rPr>
          <w:bCs/>
          <w:sz w:val="28"/>
          <w:szCs w:val="28"/>
        </w:rPr>
        <w:t>»  и средства диагностики</w:t>
      </w:r>
      <w:r w:rsidRPr="001069FF">
        <w:rPr>
          <w:sz w:val="28"/>
          <w:szCs w:val="28"/>
        </w:rPr>
        <w:t xml:space="preserve"> устанавливаются вузом в соответствии с образовательным стандартом, нормативными документами Министерства образовании, а также методическими рекомендациями УМО.</w:t>
      </w:r>
    </w:p>
    <w:p w:rsidR="00F910AA" w:rsidRPr="001069FF" w:rsidRDefault="00F910AA" w:rsidP="00F910AA">
      <w:pPr>
        <w:pStyle w:val="a5"/>
        <w:tabs>
          <w:tab w:val="left" w:pos="709"/>
        </w:tabs>
        <w:spacing w:after="0"/>
        <w:ind w:left="0" w:right="57" w:firstLine="539"/>
        <w:jc w:val="both"/>
        <w:rPr>
          <w:sz w:val="28"/>
          <w:szCs w:val="28"/>
        </w:rPr>
      </w:pPr>
      <w:r w:rsidRPr="001069FF">
        <w:rPr>
          <w:sz w:val="28"/>
          <w:szCs w:val="28"/>
        </w:rPr>
        <w:t>Оценка знаний студента производится по 10</w:t>
      </w:r>
      <w:r>
        <w:rPr>
          <w:sz w:val="28"/>
          <w:szCs w:val="28"/>
        </w:rPr>
        <w:t xml:space="preserve">-ти </w:t>
      </w:r>
      <w:r w:rsidRPr="001069FF">
        <w:rPr>
          <w:sz w:val="28"/>
          <w:szCs w:val="28"/>
        </w:rPr>
        <w:t>балльной шкале. Для оценки знаний и компетентности студентов используются критерии, утвержденные Министерством образования Республики Беларусь.</w:t>
      </w:r>
      <w:r>
        <w:rPr>
          <w:sz w:val="28"/>
          <w:szCs w:val="28"/>
        </w:rPr>
        <w:t xml:space="preserve"> </w:t>
      </w:r>
      <w:r w:rsidRPr="00251C5D">
        <w:rPr>
          <w:sz w:val="28"/>
          <w:szCs w:val="28"/>
        </w:rPr>
        <w:t>При изучении дисциплины используется рейтинговая оценка знаний.</w:t>
      </w:r>
      <w:r>
        <w:rPr>
          <w:sz w:val="28"/>
          <w:szCs w:val="28"/>
        </w:rPr>
        <w:t xml:space="preserve"> </w:t>
      </w:r>
      <w:r w:rsidRPr="001069FF">
        <w:rPr>
          <w:sz w:val="28"/>
          <w:szCs w:val="28"/>
        </w:rPr>
        <w:t xml:space="preserve">Оценка учебных достижений студентов, выполняемая поэтапно по </w:t>
      </w:r>
      <w:r>
        <w:rPr>
          <w:sz w:val="28"/>
          <w:szCs w:val="28"/>
        </w:rPr>
        <w:t xml:space="preserve">разделам </w:t>
      </w:r>
      <w:r w:rsidRPr="001069FF">
        <w:rPr>
          <w:sz w:val="28"/>
          <w:szCs w:val="28"/>
        </w:rPr>
        <w:t>учебной дисциплины, осуществляется кафедрой в соответствии с избранной шкалой оценок.</w:t>
      </w:r>
    </w:p>
    <w:p w:rsidR="00F910AA" w:rsidRPr="001069FF" w:rsidRDefault="00F910AA" w:rsidP="00F910AA">
      <w:pPr>
        <w:pStyle w:val="a5"/>
        <w:tabs>
          <w:tab w:val="left" w:pos="709"/>
        </w:tabs>
        <w:spacing w:after="0"/>
        <w:ind w:left="0" w:right="57" w:firstLine="539"/>
        <w:jc w:val="both"/>
        <w:rPr>
          <w:sz w:val="28"/>
          <w:szCs w:val="28"/>
        </w:rPr>
      </w:pPr>
      <w:r w:rsidRPr="001069FF">
        <w:rPr>
          <w:sz w:val="28"/>
          <w:szCs w:val="28"/>
        </w:rPr>
        <w:t>Для контроля качества  усвоения знаний используются следующие средства диагностики:</w:t>
      </w:r>
    </w:p>
    <w:p w:rsidR="00F910AA" w:rsidRPr="001069FF" w:rsidRDefault="00F910AA" w:rsidP="00F910AA">
      <w:pPr>
        <w:pStyle w:val="a5"/>
        <w:numPr>
          <w:ilvl w:val="0"/>
          <w:numId w:val="21"/>
        </w:numPr>
        <w:tabs>
          <w:tab w:val="left" w:pos="709"/>
        </w:tabs>
        <w:spacing w:after="0"/>
        <w:ind w:firstLine="539"/>
        <w:jc w:val="both"/>
        <w:rPr>
          <w:sz w:val="28"/>
          <w:szCs w:val="28"/>
        </w:rPr>
      </w:pPr>
      <w:r w:rsidRPr="001069FF">
        <w:rPr>
          <w:sz w:val="28"/>
          <w:szCs w:val="28"/>
        </w:rPr>
        <w:t>тестовые задания;</w:t>
      </w:r>
    </w:p>
    <w:p w:rsidR="00F910AA" w:rsidRDefault="00F910AA" w:rsidP="00F910AA">
      <w:pPr>
        <w:pStyle w:val="a5"/>
        <w:numPr>
          <w:ilvl w:val="0"/>
          <w:numId w:val="21"/>
        </w:numPr>
        <w:tabs>
          <w:tab w:val="left" w:pos="709"/>
        </w:tabs>
        <w:spacing w:after="0"/>
        <w:ind w:firstLine="539"/>
        <w:jc w:val="both"/>
        <w:rPr>
          <w:sz w:val="28"/>
          <w:szCs w:val="28"/>
        </w:rPr>
      </w:pPr>
      <w:r w:rsidRPr="001069FF">
        <w:rPr>
          <w:sz w:val="28"/>
          <w:szCs w:val="28"/>
        </w:rPr>
        <w:t>письменные контрольные работы;</w:t>
      </w:r>
    </w:p>
    <w:p w:rsidR="00F910AA" w:rsidRPr="001069FF" w:rsidRDefault="00F910AA" w:rsidP="00F910AA">
      <w:pPr>
        <w:pStyle w:val="a5"/>
        <w:numPr>
          <w:ilvl w:val="0"/>
          <w:numId w:val="21"/>
        </w:numPr>
        <w:tabs>
          <w:tab w:val="left" w:pos="709"/>
        </w:tabs>
        <w:spacing w:after="0"/>
        <w:ind w:firstLine="539"/>
        <w:jc w:val="both"/>
        <w:rPr>
          <w:sz w:val="28"/>
          <w:szCs w:val="28"/>
        </w:rPr>
      </w:pPr>
      <w:r>
        <w:rPr>
          <w:sz w:val="28"/>
          <w:szCs w:val="28"/>
        </w:rPr>
        <w:t>типовые задания;</w:t>
      </w:r>
    </w:p>
    <w:p w:rsidR="00F910AA" w:rsidRPr="001069FF" w:rsidRDefault="00F910AA" w:rsidP="00F910AA">
      <w:pPr>
        <w:pStyle w:val="a5"/>
        <w:numPr>
          <w:ilvl w:val="0"/>
          <w:numId w:val="21"/>
        </w:numPr>
        <w:tabs>
          <w:tab w:val="left" w:pos="709"/>
        </w:tabs>
        <w:spacing w:after="0"/>
        <w:ind w:firstLine="539"/>
        <w:jc w:val="both"/>
        <w:rPr>
          <w:sz w:val="28"/>
          <w:szCs w:val="28"/>
        </w:rPr>
      </w:pPr>
      <w:r w:rsidRPr="001069FF">
        <w:rPr>
          <w:sz w:val="28"/>
          <w:szCs w:val="28"/>
        </w:rPr>
        <w:t>устный опрос</w:t>
      </w:r>
      <w:r>
        <w:rPr>
          <w:sz w:val="28"/>
          <w:szCs w:val="28"/>
        </w:rPr>
        <w:t xml:space="preserve"> на занятиях</w:t>
      </w:r>
      <w:r w:rsidRPr="001069FF">
        <w:rPr>
          <w:sz w:val="28"/>
          <w:szCs w:val="28"/>
        </w:rPr>
        <w:t>;</w:t>
      </w:r>
    </w:p>
    <w:p w:rsidR="00F910AA" w:rsidRPr="001069FF" w:rsidRDefault="00F910AA" w:rsidP="00F910AA">
      <w:pPr>
        <w:pStyle w:val="a5"/>
        <w:numPr>
          <w:ilvl w:val="0"/>
          <w:numId w:val="21"/>
        </w:numPr>
        <w:tabs>
          <w:tab w:val="left" w:pos="709"/>
        </w:tabs>
        <w:spacing w:after="0"/>
        <w:ind w:firstLine="539"/>
        <w:jc w:val="both"/>
        <w:rPr>
          <w:sz w:val="28"/>
          <w:szCs w:val="28"/>
        </w:rPr>
      </w:pPr>
      <w:r>
        <w:rPr>
          <w:sz w:val="28"/>
          <w:szCs w:val="28"/>
        </w:rPr>
        <w:t>зачет.</w:t>
      </w:r>
    </w:p>
    <w:p w:rsidR="00F910AA" w:rsidRDefault="00F910AA" w:rsidP="00F910AA"/>
    <w:p w:rsidR="00F910AA" w:rsidRDefault="00F910AA" w:rsidP="00F910AA"/>
    <w:p w:rsidR="00B1680C" w:rsidRDefault="00B1680C" w:rsidP="00F910AA">
      <w:pPr>
        <w:jc w:val="center"/>
        <w:rPr>
          <w:b/>
          <w:sz w:val="28"/>
          <w:szCs w:val="28"/>
        </w:rPr>
      </w:pPr>
    </w:p>
    <w:p w:rsidR="00F910AA" w:rsidRDefault="00F910AA" w:rsidP="00F910AA">
      <w:pPr>
        <w:jc w:val="center"/>
        <w:rPr>
          <w:b/>
          <w:sz w:val="28"/>
          <w:szCs w:val="28"/>
        </w:rPr>
      </w:pPr>
      <w:r w:rsidRPr="00655D32">
        <w:rPr>
          <w:b/>
          <w:sz w:val="28"/>
          <w:szCs w:val="28"/>
        </w:rPr>
        <w:t xml:space="preserve">Методические рекомендации по организации и выполнению </w:t>
      </w:r>
      <w:r>
        <w:rPr>
          <w:b/>
          <w:sz w:val="28"/>
          <w:szCs w:val="28"/>
        </w:rPr>
        <w:br/>
      </w:r>
      <w:r w:rsidRPr="00655D32">
        <w:rPr>
          <w:b/>
          <w:sz w:val="28"/>
          <w:szCs w:val="28"/>
        </w:rPr>
        <w:t>самостоятельной работы студентов.</w:t>
      </w:r>
    </w:p>
    <w:p w:rsidR="00F910AA" w:rsidRPr="00655D32" w:rsidRDefault="00F910AA" w:rsidP="00F910AA">
      <w:pPr>
        <w:jc w:val="center"/>
        <w:rPr>
          <w:b/>
          <w:sz w:val="28"/>
          <w:szCs w:val="28"/>
        </w:rPr>
      </w:pPr>
    </w:p>
    <w:p w:rsidR="00F910AA" w:rsidRDefault="00F910AA" w:rsidP="00F910AA"/>
    <w:p w:rsidR="00F910AA" w:rsidRDefault="00F910AA" w:rsidP="00F910AA">
      <w:pPr>
        <w:ind w:firstLine="708"/>
        <w:jc w:val="both"/>
        <w:rPr>
          <w:sz w:val="28"/>
          <w:szCs w:val="28"/>
        </w:rPr>
      </w:pPr>
      <w:r w:rsidRPr="0088273C">
        <w:rPr>
          <w:sz w:val="28"/>
          <w:szCs w:val="28"/>
        </w:rPr>
        <w:t>Изучение учебной дисциплины «</w:t>
      </w:r>
      <w:r>
        <w:rPr>
          <w:sz w:val="28"/>
          <w:szCs w:val="28"/>
        </w:rPr>
        <w:t>Экология ландшафтов</w:t>
      </w:r>
      <w:r w:rsidRPr="0088273C">
        <w:rPr>
          <w:sz w:val="28"/>
          <w:szCs w:val="28"/>
        </w:rPr>
        <w:t xml:space="preserve">» предусматривает использование различных форм самостоятельной работы, повышая эффективность усвоения студентами  знаний.  Для выполнения задания  самостоятельной работы студентам необходимо изучить предлагаемую  тему  по учебным пособиям, ответить на вопросы для  самоконтроля, проверить  усвоение знаний,  выполнив тестовое задание.  После этого рекомендуется  выполнять </w:t>
      </w:r>
      <w:r>
        <w:rPr>
          <w:sz w:val="28"/>
          <w:szCs w:val="28"/>
        </w:rPr>
        <w:t>задания</w:t>
      </w:r>
      <w:r w:rsidRPr="0088273C">
        <w:rPr>
          <w:sz w:val="28"/>
          <w:szCs w:val="28"/>
        </w:rPr>
        <w:t xml:space="preserve"> самостоятельной работы</w:t>
      </w:r>
      <w:r>
        <w:rPr>
          <w:sz w:val="28"/>
          <w:szCs w:val="28"/>
        </w:rPr>
        <w:t xml:space="preserve">, которые </w:t>
      </w:r>
      <w:r w:rsidRPr="0088273C">
        <w:rPr>
          <w:sz w:val="28"/>
          <w:szCs w:val="28"/>
        </w:rPr>
        <w:t xml:space="preserve"> выдаются студентам в течение семестра,  определя</w:t>
      </w:r>
      <w:r>
        <w:rPr>
          <w:sz w:val="28"/>
          <w:szCs w:val="28"/>
        </w:rPr>
        <w:t>ются сроки их выполнения и сдачи</w:t>
      </w:r>
      <w:r w:rsidRPr="0088273C">
        <w:rPr>
          <w:sz w:val="28"/>
          <w:szCs w:val="28"/>
        </w:rPr>
        <w:t xml:space="preserve"> на проверку преподавателю.</w:t>
      </w:r>
    </w:p>
    <w:p w:rsidR="00F910AA" w:rsidRDefault="00F910AA" w:rsidP="00F910AA">
      <w:pPr>
        <w:ind w:firstLine="708"/>
        <w:jc w:val="both"/>
        <w:rPr>
          <w:sz w:val="28"/>
          <w:szCs w:val="28"/>
        </w:rPr>
      </w:pPr>
    </w:p>
    <w:p w:rsidR="00F910AA" w:rsidRPr="0088273C" w:rsidRDefault="00F910AA" w:rsidP="00F910AA">
      <w:pPr>
        <w:ind w:firstLine="708"/>
        <w:jc w:val="both"/>
        <w:rPr>
          <w:sz w:val="28"/>
          <w:szCs w:val="28"/>
        </w:rPr>
      </w:pPr>
      <w:r w:rsidRPr="0088273C">
        <w:rPr>
          <w:sz w:val="28"/>
          <w:szCs w:val="28"/>
        </w:rPr>
        <w:br w:type="page"/>
      </w:r>
    </w:p>
    <w:p w:rsidR="00F910AA" w:rsidRPr="00366533" w:rsidRDefault="00F910AA" w:rsidP="00F910AA">
      <w:pPr>
        <w:ind w:right="-83"/>
        <w:jc w:val="right"/>
        <w:rPr>
          <w:b/>
          <w:sz w:val="28"/>
          <w:szCs w:val="28"/>
        </w:rPr>
      </w:pPr>
      <w:r w:rsidRPr="00CC6C11">
        <w:rPr>
          <w:b/>
          <w:sz w:val="28"/>
          <w:szCs w:val="28"/>
        </w:rPr>
        <w:lastRenderedPageBreak/>
        <w:t>Приложение 1</w:t>
      </w:r>
    </w:p>
    <w:p w:rsidR="00F910AA" w:rsidRPr="00CC6C11" w:rsidRDefault="00F910AA" w:rsidP="00F910AA">
      <w:pPr>
        <w:rPr>
          <w:highlight w:val="yellow"/>
        </w:rPr>
      </w:pPr>
    </w:p>
    <w:p w:rsidR="00F910AA" w:rsidRPr="00CC6C11" w:rsidRDefault="00F910AA" w:rsidP="00F910AA">
      <w:pPr>
        <w:rPr>
          <w:highlight w:val="yellow"/>
        </w:rPr>
      </w:pPr>
    </w:p>
    <w:p w:rsidR="00DC13BE" w:rsidRDefault="00DC13BE" w:rsidP="00F910AA">
      <w:pPr>
        <w:jc w:val="center"/>
        <w:rPr>
          <w:sz w:val="28"/>
          <w:szCs w:val="28"/>
        </w:rPr>
      </w:pPr>
    </w:p>
    <w:p w:rsidR="00F910AA" w:rsidRPr="00366533" w:rsidRDefault="00F910AA" w:rsidP="00F910AA">
      <w:pPr>
        <w:jc w:val="center"/>
        <w:rPr>
          <w:sz w:val="28"/>
          <w:szCs w:val="28"/>
        </w:rPr>
      </w:pPr>
      <w:r w:rsidRPr="00366533">
        <w:rPr>
          <w:sz w:val="28"/>
          <w:szCs w:val="28"/>
        </w:rPr>
        <w:t xml:space="preserve">Перечень  </w:t>
      </w:r>
      <w:r>
        <w:rPr>
          <w:sz w:val="28"/>
          <w:szCs w:val="28"/>
        </w:rPr>
        <w:t xml:space="preserve">семинарских </w:t>
      </w:r>
      <w:r w:rsidRPr="00366533">
        <w:rPr>
          <w:sz w:val="28"/>
          <w:szCs w:val="28"/>
        </w:rPr>
        <w:t>занятий</w:t>
      </w:r>
      <w:r w:rsidRPr="00366533">
        <w:rPr>
          <w:sz w:val="28"/>
          <w:szCs w:val="28"/>
        </w:rPr>
        <w:br/>
        <w:t>для студентов дневной формы обучения</w:t>
      </w:r>
    </w:p>
    <w:p w:rsidR="00F910AA" w:rsidRDefault="00F910AA" w:rsidP="00F910AA">
      <w:pPr>
        <w:ind w:left="360"/>
        <w:jc w:val="both"/>
        <w:rPr>
          <w:sz w:val="28"/>
          <w:szCs w:val="28"/>
        </w:rPr>
      </w:pPr>
    </w:p>
    <w:p w:rsidR="00F910AA" w:rsidRPr="006069FF" w:rsidRDefault="00F910AA" w:rsidP="00F910AA">
      <w:pPr>
        <w:ind w:left="360"/>
        <w:jc w:val="both"/>
        <w:rPr>
          <w:sz w:val="28"/>
          <w:szCs w:val="28"/>
        </w:rPr>
      </w:pPr>
      <w:r>
        <w:rPr>
          <w:sz w:val="28"/>
          <w:szCs w:val="28"/>
        </w:rPr>
        <w:t xml:space="preserve">1. </w:t>
      </w:r>
      <w:r w:rsidRPr="006069FF">
        <w:rPr>
          <w:sz w:val="28"/>
          <w:szCs w:val="28"/>
        </w:rPr>
        <w:t>Пространственная организация ландшафтных территориальных структур</w:t>
      </w:r>
      <w:r>
        <w:rPr>
          <w:sz w:val="28"/>
          <w:szCs w:val="28"/>
        </w:rPr>
        <w:t xml:space="preserve"> (2 часа)</w:t>
      </w:r>
      <w:r w:rsidRPr="006069FF">
        <w:rPr>
          <w:sz w:val="28"/>
          <w:szCs w:val="28"/>
        </w:rPr>
        <w:t>.</w:t>
      </w:r>
    </w:p>
    <w:p w:rsidR="00F910AA" w:rsidRPr="006069FF" w:rsidRDefault="00F910AA" w:rsidP="00F910AA">
      <w:pPr>
        <w:ind w:left="360"/>
        <w:jc w:val="both"/>
        <w:rPr>
          <w:sz w:val="28"/>
          <w:szCs w:val="28"/>
        </w:rPr>
      </w:pPr>
      <w:r w:rsidRPr="004E1EDA">
        <w:rPr>
          <w:sz w:val="28"/>
          <w:szCs w:val="28"/>
        </w:rPr>
        <w:t>2. Концепция природно-технических (геотехнических) систем и ее</w:t>
      </w:r>
      <w:r w:rsidRPr="006069FF">
        <w:rPr>
          <w:sz w:val="28"/>
          <w:szCs w:val="28"/>
        </w:rPr>
        <w:t xml:space="preserve"> использование при проектировании объектов природопользования</w:t>
      </w:r>
      <w:r>
        <w:rPr>
          <w:sz w:val="28"/>
          <w:szCs w:val="28"/>
        </w:rPr>
        <w:t xml:space="preserve"> (2 часа)</w:t>
      </w:r>
      <w:r w:rsidRPr="006069FF">
        <w:rPr>
          <w:sz w:val="28"/>
          <w:szCs w:val="28"/>
        </w:rPr>
        <w:t>.</w:t>
      </w:r>
    </w:p>
    <w:p w:rsidR="00F910AA" w:rsidRDefault="00F910AA" w:rsidP="00F910AA">
      <w:pPr>
        <w:spacing w:after="120"/>
        <w:jc w:val="center"/>
        <w:rPr>
          <w:b/>
          <w:sz w:val="28"/>
          <w:szCs w:val="28"/>
        </w:rPr>
      </w:pPr>
    </w:p>
    <w:p w:rsidR="00B1677A" w:rsidRDefault="00B1677A" w:rsidP="00F910AA">
      <w:pPr>
        <w:spacing w:after="120"/>
        <w:jc w:val="center"/>
        <w:rPr>
          <w:b/>
          <w:sz w:val="28"/>
          <w:szCs w:val="28"/>
        </w:rPr>
      </w:pPr>
    </w:p>
    <w:p w:rsidR="00F910AA" w:rsidRPr="00CC6C11" w:rsidRDefault="00F910AA" w:rsidP="00F910AA">
      <w:pPr>
        <w:jc w:val="center"/>
        <w:rPr>
          <w:sz w:val="28"/>
          <w:szCs w:val="28"/>
        </w:rPr>
      </w:pPr>
      <w:r w:rsidRPr="00366533">
        <w:rPr>
          <w:sz w:val="28"/>
          <w:szCs w:val="28"/>
        </w:rPr>
        <w:t>Перечень  практических занятий</w:t>
      </w:r>
      <w:r w:rsidRPr="00366533">
        <w:rPr>
          <w:sz w:val="28"/>
          <w:szCs w:val="28"/>
        </w:rPr>
        <w:br/>
        <w:t>для студентов дневной формы обучения</w:t>
      </w:r>
    </w:p>
    <w:p w:rsidR="00F910AA" w:rsidRPr="00CC6C11" w:rsidRDefault="00F910AA" w:rsidP="00F910AA">
      <w:pPr>
        <w:jc w:val="center"/>
        <w:rPr>
          <w:sz w:val="28"/>
          <w:szCs w:val="28"/>
        </w:rPr>
      </w:pPr>
    </w:p>
    <w:p w:rsidR="00F910AA" w:rsidRPr="006069FF" w:rsidRDefault="00F910AA" w:rsidP="00F910AA">
      <w:pPr>
        <w:ind w:left="357"/>
        <w:jc w:val="both"/>
        <w:rPr>
          <w:sz w:val="28"/>
          <w:szCs w:val="28"/>
        </w:rPr>
      </w:pPr>
      <w:r w:rsidRPr="00366533">
        <w:rPr>
          <w:sz w:val="28"/>
          <w:szCs w:val="28"/>
        </w:rPr>
        <w:t>1</w:t>
      </w:r>
      <w:r>
        <w:rPr>
          <w:sz w:val="28"/>
          <w:szCs w:val="28"/>
        </w:rPr>
        <w:t xml:space="preserve">. </w:t>
      </w:r>
      <w:r w:rsidRPr="006069FF">
        <w:rPr>
          <w:sz w:val="28"/>
          <w:szCs w:val="28"/>
        </w:rPr>
        <w:t>Оценка экологического разнообразия ландшафтов</w:t>
      </w:r>
      <w:r>
        <w:rPr>
          <w:sz w:val="28"/>
          <w:szCs w:val="28"/>
        </w:rPr>
        <w:t xml:space="preserve"> (2 часа)</w:t>
      </w:r>
      <w:r w:rsidRPr="006069FF">
        <w:rPr>
          <w:sz w:val="28"/>
          <w:szCs w:val="28"/>
        </w:rPr>
        <w:t>.</w:t>
      </w:r>
    </w:p>
    <w:p w:rsidR="00F910AA" w:rsidRPr="006069FF" w:rsidRDefault="00F910AA" w:rsidP="00F910AA">
      <w:pPr>
        <w:ind w:left="360"/>
        <w:jc w:val="both"/>
        <w:rPr>
          <w:sz w:val="28"/>
          <w:szCs w:val="28"/>
        </w:rPr>
      </w:pPr>
      <w:r>
        <w:rPr>
          <w:sz w:val="28"/>
          <w:szCs w:val="28"/>
        </w:rPr>
        <w:t xml:space="preserve">2. </w:t>
      </w:r>
      <w:r w:rsidRPr="006069FF">
        <w:rPr>
          <w:sz w:val="28"/>
          <w:szCs w:val="28"/>
        </w:rPr>
        <w:t>Радиационные особенности зональных типов и подтипов ландшафтов</w:t>
      </w:r>
      <w:r>
        <w:rPr>
          <w:sz w:val="28"/>
          <w:szCs w:val="28"/>
        </w:rPr>
        <w:t xml:space="preserve"> (2 часа)</w:t>
      </w:r>
      <w:r w:rsidRPr="006069FF">
        <w:rPr>
          <w:sz w:val="28"/>
          <w:szCs w:val="28"/>
        </w:rPr>
        <w:t>.</w:t>
      </w:r>
    </w:p>
    <w:p w:rsidR="00F910AA" w:rsidRPr="006069FF" w:rsidRDefault="00F910AA" w:rsidP="00F910AA">
      <w:pPr>
        <w:ind w:left="360"/>
        <w:jc w:val="both"/>
        <w:rPr>
          <w:sz w:val="28"/>
          <w:szCs w:val="28"/>
        </w:rPr>
      </w:pPr>
      <w:r>
        <w:rPr>
          <w:sz w:val="28"/>
          <w:szCs w:val="28"/>
        </w:rPr>
        <w:t xml:space="preserve">3. </w:t>
      </w:r>
      <w:r w:rsidRPr="006069FF">
        <w:rPr>
          <w:sz w:val="28"/>
          <w:szCs w:val="28"/>
        </w:rPr>
        <w:t>Зональные особенности продуктивности природных  ландшафтов</w:t>
      </w:r>
      <w:r>
        <w:rPr>
          <w:sz w:val="28"/>
          <w:szCs w:val="28"/>
        </w:rPr>
        <w:t xml:space="preserve"> (2 часа)</w:t>
      </w:r>
      <w:r w:rsidRPr="006069FF">
        <w:rPr>
          <w:sz w:val="28"/>
          <w:szCs w:val="28"/>
        </w:rPr>
        <w:t>.</w:t>
      </w:r>
    </w:p>
    <w:p w:rsidR="00F910AA" w:rsidRPr="006069FF" w:rsidRDefault="00F910AA" w:rsidP="00F910AA">
      <w:pPr>
        <w:ind w:left="360"/>
        <w:jc w:val="both"/>
        <w:rPr>
          <w:sz w:val="28"/>
          <w:szCs w:val="28"/>
        </w:rPr>
      </w:pPr>
      <w:r>
        <w:rPr>
          <w:sz w:val="28"/>
          <w:szCs w:val="28"/>
        </w:rPr>
        <w:t xml:space="preserve">4. </w:t>
      </w:r>
      <w:r w:rsidRPr="006B5074">
        <w:rPr>
          <w:sz w:val="28"/>
          <w:szCs w:val="28"/>
        </w:rPr>
        <w:t>Водная</w:t>
      </w:r>
      <w:r w:rsidRPr="006069FF">
        <w:rPr>
          <w:sz w:val="28"/>
          <w:szCs w:val="28"/>
        </w:rPr>
        <w:t xml:space="preserve"> миграция химических элементов в ландшафтах </w:t>
      </w:r>
      <w:r>
        <w:rPr>
          <w:sz w:val="28"/>
          <w:szCs w:val="28"/>
        </w:rPr>
        <w:t>(2 часа).</w:t>
      </w:r>
    </w:p>
    <w:p w:rsidR="00F910AA" w:rsidRPr="006069FF" w:rsidRDefault="00F910AA" w:rsidP="00F910AA">
      <w:pPr>
        <w:ind w:left="360"/>
        <w:jc w:val="both"/>
        <w:rPr>
          <w:sz w:val="28"/>
          <w:szCs w:val="28"/>
        </w:rPr>
      </w:pPr>
      <w:r>
        <w:rPr>
          <w:sz w:val="28"/>
          <w:szCs w:val="28"/>
        </w:rPr>
        <w:t xml:space="preserve">5. </w:t>
      </w:r>
      <w:r w:rsidRPr="006069FF">
        <w:rPr>
          <w:sz w:val="28"/>
          <w:szCs w:val="28"/>
        </w:rPr>
        <w:t>Биогенная миграция химических элементов в ландшафтах</w:t>
      </w:r>
      <w:r>
        <w:rPr>
          <w:sz w:val="28"/>
          <w:szCs w:val="28"/>
        </w:rPr>
        <w:t xml:space="preserve"> (2 часа)</w:t>
      </w:r>
      <w:r w:rsidRPr="006069FF">
        <w:rPr>
          <w:sz w:val="28"/>
          <w:szCs w:val="28"/>
        </w:rPr>
        <w:t>.</w:t>
      </w:r>
    </w:p>
    <w:p w:rsidR="00F910AA" w:rsidRDefault="00F910AA" w:rsidP="00F910AA">
      <w:pPr>
        <w:ind w:left="360"/>
        <w:jc w:val="both"/>
        <w:rPr>
          <w:sz w:val="28"/>
          <w:szCs w:val="28"/>
        </w:rPr>
      </w:pPr>
      <w:r>
        <w:rPr>
          <w:sz w:val="28"/>
          <w:szCs w:val="28"/>
        </w:rPr>
        <w:t xml:space="preserve">6. </w:t>
      </w:r>
      <w:r w:rsidRPr="006069FF">
        <w:rPr>
          <w:sz w:val="28"/>
          <w:szCs w:val="28"/>
        </w:rPr>
        <w:t>Оценка устойчивости ландшафтов к раз</w:t>
      </w:r>
      <w:r>
        <w:rPr>
          <w:sz w:val="28"/>
          <w:szCs w:val="28"/>
        </w:rPr>
        <w:t>нотипным внешним воздействиям (4 часа)</w:t>
      </w:r>
      <w:r w:rsidRPr="006069FF">
        <w:rPr>
          <w:sz w:val="28"/>
          <w:szCs w:val="28"/>
        </w:rPr>
        <w:t>.</w:t>
      </w:r>
    </w:p>
    <w:p w:rsidR="00F910AA" w:rsidRPr="006069FF" w:rsidRDefault="00F910AA" w:rsidP="00F910AA">
      <w:pPr>
        <w:ind w:left="360"/>
        <w:jc w:val="both"/>
        <w:rPr>
          <w:sz w:val="28"/>
          <w:szCs w:val="28"/>
        </w:rPr>
      </w:pPr>
      <w:r>
        <w:rPr>
          <w:sz w:val="28"/>
          <w:szCs w:val="28"/>
        </w:rPr>
        <w:t xml:space="preserve">7. </w:t>
      </w:r>
      <w:r w:rsidRPr="006069FF">
        <w:rPr>
          <w:sz w:val="28"/>
          <w:szCs w:val="28"/>
        </w:rPr>
        <w:t>Оценка экологической совместимости природных и технических элементов геотехнических систем</w:t>
      </w:r>
      <w:r>
        <w:rPr>
          <w:sz w:val="28"/>
          <w:szCs w:val="28"/>
        </w:rPr>
        <w:t xml:space="preserve"> (2 часа)</w:t>
      </w:r>
      <w:r w:rsidRPr="006069FF">
        <w:rPr>
          <w:sz w:val="28"/>
          <w:szCs w:val="28"/>
        </w:rPr>
        <w:t>.</w:t>
      </w:r>
    </w:p>
    <w:p w:rsidR="00F910AA" w:rsidRDefault="00F910AA" w:rsidP="00F910AA">
      <w:pPr>
        <w:jc w:val="both"/>
        <w:rPr>
          <w:sz w:val="28"/>
          <w:szCs w:val="28"/>
        </w:rPr>
      </w:pPr>
    </w:p>
    <w:p w:rsidR="00F910AA" w:rsidRDefault="00F910AA" w:rsidP="00F910AA">
      <w:pPr>
        <w:jc w:val="center"/>
        <w:rPr>
          <w:sz w:val="28"/>
          <w:szCs w:val="28"/>
        </w:rPr>
      </w:pPr>
    </w:p>
    <w:p w:rsidR="00DC13BE" w:rsidRDefault="00DC13BE" w:rsidP="00F910AA">
      <w:pPr>
        <w:jc w:val="center"/>
        <w:rPr>
          <w:sz w:val="28"/>
          <w:szCs w:val="28"/>
        </w:rPr>
      </w:pPr>
    </w:p>
    <w:p w:rsidR="00B1677A" w:rsidRDefault="00B1677A" w:rsidP="00F910AA">
      <w:pPr>
        <w:jc w:val="center"/>
        <w:rPr>
          <w:sz w:val="28"/>
          <w:szCs w:val="28"/>
        </w:rPr>
      </w:pPr>
    </w:p>
    <w:p w:rsidR="00F910AA" w:rsidRDefault="00F910AA" w:rsidP="00F910AA">
      <w:pPr>
        <w:jc w:val="center"/>
        <w:rPr>
          <w:sz w:val="28"/>
          <w:szCs w:val="28"/>
        </w:rPr>
      </w:pPr>
      <w:r w:rsidRPr="00366533">
        <w:rPr>
          <w:sz w:val="28"/>
          <w:szCs w:val="28"/>
        </w:rPr>
        <w:t xml:space="preserve">Перечень  </w:t>
      </w:r>
      <w:r>
        <w:rPr>
          <w:sz w:val="28"/>
          <w:szCs w:val="28"/>
        </w:rPr>
        <w:t xml:space="preserve">лабораторных </w:t>
      </w:r>
      <w:r w:rsidRPr="00366533">
        <w:rPr>
          <w:sz w:val="28"/>
          <w:szCs w:val="28"/>
        </w:rPr>
        <w:t>занятий</w:t>
      </w:r>
      <w:r w:rsidRPr="00366533">
        <w:rPr>
          <w:sz w:val="28"/>
          <w:szCs w:val="28"/>
        </w:rPr>
        <w:br/>
        <w:t>для студентов дневной формы обучения</w:t>
      </w:r>
    </w:p>
    <w:p w:rsidR="00F910AA" w:rsidRPr="00366533" w:rsidRDefault="00F910AA" w:rsidP="00F910AA">
      <w:pPr>
        <w:jc w:val="both"/>
        <w:rPr>
          <w:sz w:val="28"/>
          <w:szCs w:val="28"/>
        </w:rPr>
      </w:pPr>
    </w:p>
    <w:p w:rsidR="00F910AA" w:rsidRDefault="00F910AA" w:rsidP="00F910AA">
      <w:pPr>
        <w:ind w:left="357"/>
        <w:jc w:val="both"/>
        <w:rPr>
          <w:sz w:val="28"/>
          <w:szCs w:val="28"/>
        </w:rPr>
      </w:pPr>
      <w:r>
        <w:rPr>
          <w:sz w:val="28"/>
          <w:szCs w:val="28"/>
        </w:rPr>
        <w:t>1. Определение степени экологической опасности загрязнения ландшафтов химическими элементами (4 часа)</w:t>
      </w:r>
      <w:r w:rsidRPr="006069FF">
        <w:rPr>
          <w:sz w:val="28"/>
          <w:szCs w:val="28"/>
        </w:rPr>
        <w:t>.</w:t>
      </w:r>
    </w:p>
    <w:p w:rsidR="00F910AA" w:rsidRDefault="00F910AA" w:rsidP="00F910AA">
      <w:pPr>
        <w:jc w:val="both"/>
        <w:rPr>
          <w:sz w:val="28"/>
          <w:szCs w:val="28"/>
        </w:rPr>
      </w:pPr>
    </w:p>
    <w:p w:rsidR="00F910AA" w:rsidRDefault="00F910AA" w:rsidP="00F910AA">
      <w:pPr>
        <w:jc w:val="both"/>
        <w:rPr>
          <w:sz w:val="28"/>
          <w:szCs w:val="28"/>
        </w:rPr>
      </w:pPr>
    </w:p>
    <w:p w:rsidR="00F910AA" w:rsidRDefault="00F910AA" w:rsidP="00F910AA">
      <w:pPr>
        <w:jc w:val="both"/>
        <w:rPr>
          <w:sz w:val="28"/>
          <w:szCs w:val="28"/>
        </w:rPr>
      </w:pPr>
    </w:p>
    <w:p w:rsidR="00F910AA" w:rsidRDefault="00F910AA" w:rsidP="00F910AA">
      <w:pPr>
        <w:jc w:val="both"/>
        <w:rPr>
          <w:sz w:val="28"/>
          <w:szCs w:val="28"/>
        </w:rPr>
      </w:pPr>
    </w:p>
    <w:p w:rsidR="00F910AA" w:rsidRDefault="00F910AA" w:rsidP="00F910AA">
      <w:pPr>
        <w:jc w:val="both"/>
        <w:rPr>
          <w:sz w:val="28"/>
          <w:szCs w:val="28"/>
        </w:rPr>
      </w:pPr>
    </w:p>
    <w:p w:rsidR="00F910AA" w:rsidRDefault="00F910AA" w:rsidP="00F910AA">
      <w:pPr>
        <w:jc w:val="both"/>
        <w:rPr>
          <w:sz w:val="28"/>
          <w:szCs w:val="28"/>
        </w:rPr>
      </w:pPr>
    </w:p>
    <w:p w:rsidR="00F910AA" w:rsidRDefault="00F910AA" w:rsidP="00F910AA">
      <w:pPr>
        <w:jc w:val="center"/>
        <w:rPr>
          <w:sz w:val="28"/>
          <w:szCs w:val="28"/>
        </w:rPr>
      </w:pPr>
    </w:p>
    <w:p w:rsidR="00F910AA" w:rsidRDefault="00F910AA" w:rsidP="00F910AA">
      <w:pPr>
        <w:jc w:val="center"/>
        <w:rPr>
          <w:sz w:val="28"/>
          <w:szCs w:val="28"/>
        </w:rPr>
      </w:pPr>
    </w:p>
    <w:p w:rsidR="00F910AA" w:rsidRPr="00CC6C11" w:rsidRDefault="00F910AA" w:rsidP="00F910AA">
      <w:pPr>
        <w:ind w:right="-83"/>
        <w:jc w:val="right"/>
        <w:rPr>
          <w:b/>
          <w:sz w:val="28"/>
          <w:szCs w:val="28"/>
        </w:rPr>
      </w:pPr>
      <w:r w:rsidRPr="00CC6C11">
        <w:rPr>
          <w:b/>
          <w:sz w:val="28"/>
          <w:szCs w:val="28"/>
        </w:rPr>
        <w:t>Приложение 2</w:t>
      </w:r>
    </w:p>
    <w:p w:rsidR="00F910AA" w:rsidRPr="00F910AA" w:rsidRDefault="00F910AA" w:rsidP="00F910AA">
      <w:pPr>
        <w:jc w:val="center"/>
        <w:rPr>
          <w:sz w:val="28"/>
          <w:szCs w:val="28"/>
        </w:rPr>
      </w:pPr>
    </w:p>
    <w:p w:rsidR="00F910AA" w:rsidRDefault="00F910AA" w:rsidP="00F910AA">
      <w:pPr>
        <w:jc w:val="center"/>
        <w:rPr>
          <w:sz w:val="28"/>
          <w:szCs w:val="28"/>
        </w:rPr>
      </w:pPr>
      <w:r>
        <w:rPr>
          <w:sz w:val="28"/>
          <w:szCs w:val="28"/>
        </w:rPr>
        <w:t>ПРИМЕР ЗАДАНИЯ ПО СЕМИНАРСКИМ ЗАНЯТИЯМ</w:t>
      </w:r>
    </w:p>
    <w:p w:rsidR="00F910AA" w:rsidRDefault="00F910AA" w:rsidP="00F910AA">
      <w:pPr>
        <w:ind w:firstLine="720"/>
        <w:jc w:val="both"/>
      </w:pPr>
    </w:p>
    <w:p w:rsidR="00F910AA" w:rsidRPr="00DB5BC2" w:rsidRDefault="00F910AA" w:rsidP="00F910AA">
      <w:pPr>
        <w:ind w:firstLine="709"/>
        <w:jc w:val="both"/>
        <w:rPr>
          <w:sz w:val="28"/>
          <w:szCs w:val="28"/>
        </w:rPr>
      </w:pPr>
      <w:r w:rsidRPr="00DB5BC2">
        <w:rPr>
          <w:sz w:val="28"/>
          <w:szCs w:val="28"/>
        </w:rPr>
        <w:t>Тема: «Пространственная организация ландшафтных территориальных структур»</w:t>
      </w:r>
    </w:p>
    <w:p w:rsidR="00F910AA" w:rsidRPr="00DB5BC2" w:rsidRDefault="00F910AA" w:rsidP="00F910AA">
      <w:pPr>
        <w:ind w:firstLine="709"/>
        <w:jc w:val="both"/>
        <w:rPr>
          <w:sz w:val="28"/>
          <w:szCs w:val="28"/>
        </w:rPr>
      </w:pPr>
      <w:r w:rsidRPr="00DB5BC2">
        <w:rPr>
          <w:sz w:val="28"/>
          <w:szCs w:val="28"/>
        </w:rPr>
        <w:t>Цель работы:</w:t>
      </w:r>
      <w:r w:rsidRPr="00DB5BC2">
        <w:rPr>
          <w:b/>
          <w:sz w:val="28"/>
          <w:szCs w:val="28"/>
        </w:rPr>
        <w:t xml:space="preserve"> </w:t>
      </w:r>
      <w:r w:rsidRPr="00DB5BC2">
        <w:rPr>
          <w:sz w:val="28"/>
          <w:szCs w:val="28"/>
        </w:rPr>
        <w:t>сформировать представление о полиструктурности ландшафтных образований и показать возможности использования концепции ландшафтной полиструктурности в прикладных целях.</w:t>
      </w:r>
    </w:p>
    <w:p w:rsidR="00F910AA" w:rsidRPr="00DB5BC2" w:rsidRDefault="00F910AA" w:rsidP="00F910AA">
      <w:pPr>
        <w:ind w:firstLine="709"/>
        <w:jc w:val="both"/>
        <w:rPr>
          <w:sz w:val="28"/>
          <w:szCs w:val="28"/>
        </w:rPr>
      </w:pPr>
      <w:r w:rsidRPr="00DB5BC2">
        <w:rPr>
          <w:sz w:val="28"/>
          <w:szCs w:val="28"/>
        </w:rPr>
        <w:t>Формы и методы проведения</w:t>
      </w:r>
      <w:r w:rsidRPr="00DB5BC2">
        <w:rPr>
          <w:b/>
          <w:sz w:val="28"/>
          <w:szCs w:val="28"/>
        </w:rPr>
        <w:t xml:space="preserve">: </w:t>
      </w:r>
      <w:r w:rsidRPr="00DB5BC2">
        <w:rPr>
          <w:sz w:val="28"/>
          <w:szCs w:val="28"/>
        </w:rPr>
        <w:t>индивидуальный опрос  на семинарском занятии.</w:t>
      </w:r>
    </w:p>
    <w:p w:rsidR="00F910AA" w:rsidRPr="00DB5BC2" w:rsidRDefault="00F910AA" w:rsidP="00F910AA">
      <w:pPr>
        <w:ind w:firstLine="709"/>
        <w:jc w:val="both"/>
        <w:rPr>
          <w:sz w:val="28"/>
          <w:szCs w:val="28"/>
        </w:rPr>
      </w:pPr>
      <w:r w:rsidRPr="00DB5BC2">
        <w:rPr>
          <w:sz w:val="28"/>
          <w:szCs w:val="28"/>
        </w:rPr>
        <w:t>Вопросы, выносимые на семинарское занятие.</w:t>
      </w:r>
    </w:p>
    <w:p w:rsidR="00F910AA" w:rsidRPr="00DB5BC2" w:rsidRDefault="00F910AA" w:rsidP="00F910AA">
      <w:pPr>
        <w:ind w:firstLine="709"/>
        <w:jc w:val="both"/>
        <w:rPr>
          <w:sz w:val="28"/>
          <w:szCs w:val="28"/>
        </w:rPr>
      </w:pPr>
      <w:r>
        <w:rPr>
          <w:sz w:val="28"/>
          <w:szCs w:val="28"/>
        </w:rPr>
        <w:t>1</w:t>
      </w:r>
      <w:r w:rsidRPr="00DB5BC2">
        <w:rPr>
          <w:sz w:val="28"/>
          <w:szCs w:val="28"/>
        </w:rPr>
        <w:t>. Концепция полиструктурности и ее применение в экологии ландшафтов</w:t>
      </w:r>
    </w:p>
    <w:p w:rsidR="00F910AA" w:rsidRPr="00DB5BC2" w:rsidRDefault="00F910AA" w:rsidP="00F910AA">
      <w:pPr>
        <w:ind w:firstLine="709"/>
        <w:jc w:val="both"/>
        <w:rPr>
          <w:sz w:val="28"/>
          <w:szCs w:val="28"/>
        </w:rPr>
      </w:pPr>
      <w:r>
        <w:rPr>
          <w:sz w:val="28"/>
          <w:szCs w:val="28"/>
        </w:rPr>
        <w:t>2</w:t>
      </w:r>
      <w:r w:rsidRPr="00DB5BC2">
        <w:rPr>
          <w:sz w:val="28"/>
          <w:szCs w:val="28"/>
        </w:rPr>
        <w:t xml:space="preserve">. Генетико-морфологическая структура. </w:t>
      </w:r>
    </w:p>
    <w:p w:rsidR="00F910AA" w:rsidRDefault="00F910AA" w:rsidP="00F910AA">
      <w:pPr>
        <w:ind w:firstLine="709"/>
        <w:jc w:val="both"/>
        <w:rPr>
          <w:sz w:val="28"/>
          <w:szCs w:val="28"/>
        </w:rPr>
      </w:pPr>
      <w:r>
        <w:rPr>
          <w:sz w:val="28"/>
          <w:szCs w:val="28"/>
        </w:rPr>
        <w:t>3</w:t>
      </w:r>
      <w:r w:rsidRPr="00DB5BC2">
        <w:rPr>
          <w:sz w:val="28"/>
          <w:szCs w:val="28"/>
        </w:rPr>
        <w:t xml:space="preserve">. Парагенетические геосистемы. </w:t>
      </w:r>
    </w:p>
    <w:p w:rsidR="00F910AA" w:rsidRDefault="00F910AA" w:rsidP="00F910AA">
      <w:pPr>
        <w:ind w:firstLine="709"/>
        <w:jc w:val="both"/>
        <w:rPr>
          <w:sz w:val="28"/>
          <w:szCs w:val="28"/>
        </w:rPr>
      </w:pPr>
      <w:r>
        <w:rPr>
          <w:sz w:val="28"/>
          <w:szCs w:val="28"/>
        </w:rPr>
        <w:t>4. Позиционно-динамические геосистемы</w:t>
      </w:r>
    </w:p>
    <w:p w:rsidR="00F910AA" w:rsidRPr="00DB5BC2" w:rsidRDefault="00F910AA" w:rsidP="00F910AA">
      <w:pPr>
        <w:ind w:firstLine="709"/>
        <w:jc w:val="both"/>
        <w:rPr>
          <w:sz w:val="28"/>
          <w:szCs w:val="28"/>
        </w:rPr>
      </w:pPr>
      <w:r>
        <w:rPr>
          <w:sz w:val="28"/>
          <w:szCs w:val="28"/>
        </w:rPr>
        <w:t>5. Биоцентрично-сетевые геосистемы</w:t>
      </w:r>
    </w:p>
    <w:p w:rsidR="00F910AA" w:rsidRPr="00DB5BC2" w:rsidRDefault="00F910AA" w:rsidP="00F910AA">
      <w:pPr>
        <w:ind w:firstLine="709"/>
        <w:jc w:val="both"/>
        <w:rPr>
          <w:sz w:val="28"/>
          <w:szCs w:val="28"/>
        </w:rPr>
      </w:pPr>
      <w:r>
        <w:rPr>
          <w:sz w:val="28"/>
          <w:szCs w:val="28"/>
        </w:rPr>
        <w:t>6</w:t>
      </w:r>
      <w:r w:rsidRPr="00DB5BC2">
        <w:rPr>
          <w:sz w:val="28"/>
          <w:szCs w:val="28"/>
        </w:rPr>
        <w:t xml:space="preserve">. Бассейновые геосистемы. </w:t>
      </w:r>
    </w:p>
    <w:p w:rsidR="00F910AA" w:rsidRPr="00DB5BC2" w:rsidRDefault="00F910AA" w:rsidP="00F910AA">
      <w:pPr>
        <w:ind w:firstLine="709"/>
        <w:jc w:val="both"/>
        <w:rPr>
          <w:sz w:val="28"/>
          <w:szCs w:val="28"/>
        </w:rPr>
      </w:pPr>
      <w:r>
        <w:rPr>
          <w:sz w:val="28"/>
          <w:szCs w:val="28"/>
        </w:rPr>
        <w:t>7</w:t>
      </w:r>
      <w:r w:rsidRPr="00DB5BC2">
        <w:rPr>
          <w:sz w:val="28"/>
          <w:szCs w:val="28"/>
        </w:rPr>
        <w:t>. Использование концепции ландшафтной полиструктурности в практических целях.</w:t>
      </w:r>
    </w:p>
    <w:p w:rsidR="00F910AA" w:rsidRPr="00F910AA" w:rsidRDefault="00F910AA" w:rsidP="00F910AA">
      <w:pPr>
        <w:jc w:val="both"/>
        <w:rPr>
          <w:sz w:val="28"/>
          <w:szCs w:val="28"/>
        </w:rPr>
      </w:pPr>
    </w:p>
    <w:p w:rsidR="00F910AA" w:rsidRPr="00E85D0F" w:rsidRDefault="00F910AA" w:rsidP="00F910AA">
      <w:pPr>
        <w:jc w:val="center"/>
        <w:rPr>
          <w:sz w:val="28"/>
          <w:szCs w:val="28"/>
        </w:rPr>
      </w:pPr>
      <w:r w:rsidRPr="00E85D0F">
        <w:rPr>
          <w:sz w:val="28"/>
          <w:szCs w:val="28"/>
        </w:rPr>
        <w:t>ПРИМЕР ЗАДАНИЯ ПО ПРАКТИЧЕСКИМ ЗАНЯТИЯМ</w:t>
      </w:r>
    </w:p>
    <w:p w:rsidR="00F910AA" w:rsidRPr="00E85D0F" w:rsidRDefault="00F910AA" w:rsidP="00F910AA">
      <w:pPr>
        <w:ind w:firstLine="720"/>
        <w:jc w:val="both"/>
        <w:rPr>
          <w:sz w:val="28"/>
          <w:szCs w:val="28"/>
        </w:rPr>
      </w:pPr>
    </w:p>
    <w:p w:rsidR="00F910AA" w:rsidRDefault="00F910AA" w:rsidP="00F910AA">
      <w:pPr>
        <w:ind w:firstLine="709"/>
        <w:jc w:val="both"/>
        <w:rPr>
          <w:sz w:val="28"/>
          <w:szCs w:val="28"/>
        </w:rPr>
      </w:pPr>
      <w:r w:rsidRPr="00E85D0F">
        <w:rPr>
          <w:sz w:val="28"/>
          <w:szCs w:val="28"/>
        </w:rPr>
        <w:t xml:space="preserve">Тема: </w:t>
      </w:r>
      <w:r>
        <w:rPr>
          <w:sz w:val="28"/>
          <w:szCs w:val="28"/>
        </w:rPr>
        <w:t>«</w:t>
      </w:r>
      <w:r w:rsidRPr="006069FF">
        <w:rPr>
          <w:sz w:val="28"/>
          <w:szCs w:val="28"/>
        </w:rPr>
        <w:t>Зональные особенности продуктивности природных  ландшафтов</w:t>
      </w:r>
      <w:r>
        <w:rPr>
          <w:sz w:val="28"/>
          <w:szCs w:val="28"/>
        </w:rPr>
        <w:t>»</w:t>
      </w:r>
    </w:p>
    <w:p w:rsidR="00F910AA" w:rsidRPr="00E85D0F" w:rsidRDefault="00F910AA" w:rsidP="00F910AA">
      <w:pPr>
        <w:ind w:firstLine="709"/>
        <w:jc w:val="both"/>
        <w:rPr>
          <w:sz w:val="28"/>
          <w:szCs w:val="28"/>
        </w:rPr>
      </w:pPr>
      <w:r w:rsidRPr="00E85D0F">
        <w:rPr>
          <w:sz w:val="28"/>
          <w:szCs w:val="28"/>
        </w:rPr>
        <w:t>Цель работы:</w:t>
      </w:r>
      <w:r w:rsidRPr="00E85D0F">
        <w:rPr>
          <w:b/>
          <w:sz w:val="28"/>
          <w:szCs w:val="28"/>
        </w:rPr>
        <w:t xml:space="preserve"> </w:t>
      </w:r>
      <w:r w:rsidRPr="00E85D0F">
        <w:rPr>
          <w:sz w:val="28"/>
          <w:szCs w:val="28"/>
        </w:rPr>
        <w:t xml:space="preserve">выяснить и объяснить основные закономерности распределения биологической продуктивности различных </w:t>
      </w:r>
      <w:r>
        <w:rPr>
          <w:sz w:val="28"/>
          <w:szCs w:val="28"/>
        </w:rPr>
        <w:t xml:space="preserve">зональных </w:t>
      </w:r>
      <w:r w:rsidRPr="00E85D0F">
        <w:rPr>
          <w:sz w:val="28"/>
          <w:szCs w:val="28"/>
        </w:rPr>
        <w:t>ландшафтов.</w:t>
      </w:r>
    </w:p>
    <w:p w:rsidR="00F910AA" w:rsidRPr="00E85D0F" w:rsidRDefault="00F910AA" w:rsidP="00F910AA">
      <w:pPr>
        <w:ind w:firstLine="709"/>
        <w:jc w:val="both"/>
        <w:rPr>
          <w:sz w:val="28"/>
          <w:szCs w:val="28"/>
        </w:rPr>
      </w:pPr>
      <w:r w:rsidRPr="00E85D0F">
        <w:rPr>
          <w:sz w:val="28"/>
          <w:szCs w:val="28"/>
        </w:rPr>
        <w:t>Формы и методы проведения:</w:t>
      </w:r>
      <w:r w:rsidRPr="00E85D0F">
        <w:rPr>
          <w:b/>
          <w:sz w:val="28"/>
          <w:szCs w:val="28"/>
        </w:rPr>
        <w:t xml:space="preserve"> </w:t>
      </w:r>
      <w:r w:rsidRPr="00E85D0F">
        <w:rPr>
          <w:sz w:val="28"/>
          <w:szCs w:val="28"/>
        </w:rPr>
        <w:t xml:space="preserve">индивидуальная письменная работа, выполняемая в рабочей тетради  </w:t>
      </w:r>
    </w:p>
    <w:p w:rsidR="00F910AA" w:rsidRPr="00E85D0F" w:rsidRDefault="00F910AA" w:rsidP="00F910AA">
      <w:pPr>
        <w:ind w:firstLine="709"/>
        <w:jc w:val="both"/>
        <w:rPr>
          <w:sz w:val="28"/>
          <w:szCs w:val="28"/>
        </w:rPr>
      </w:pPr>
      <w:r w:rsidRPr="00E85D0F">
        <w:rPr>
          <w:sz w:val="28"/>
          <w:szCs w:val="28"/>
        </w:rPr>
        <w:t xml:space="preserve">Задание: построить графики распределения по выбранному меридиану: а) запасов фитомассы, б) годичной продукции, в) интенсивности биологического круговорота, г) емкости биологического круговорота. Провести сопряженный анализ основных показателей биологического круговорота с климатическими характеристиками и выявить общие географические закономерности. </w:t>
      </w:r>
    </w:p>
    <w:p w:rsidR="00F910AA" w:rsidRDefault="00F910AA" w:rsidP="00F910AA">
      <w:pPr>
        <w:ind w:firstLine="709"/>
        <w:jc w:val="both"/>
        <w:rPr>
          <w:b/>
        </w:rPr>
      </w:pPr>
    </w:p>
    <w:p w:rsidR="00F910AA" w:rsidRPr="00E85D0F" w:rsidRDefault="00F910AA" w:rsidP="00F910AA">
      <w:pPr>
        <w:jc w:val="center"/>
        <w:rPr>
          <w:sz w:val="28"/>
          <w:szCs w:val="28"/>
        </w:rPr>
      </w:pPr>
      <w:r w:rsidRPr="00E85D0F">
        <w:rPr>
          <w:sz w:val="28"/>
          <w:szCs w:val="28"/>
        </w:rPr>
        <w:t xml:space="preserve">ПРИМЕР ЗАДАНИЯ ПО </w:t>
      </w:r>
      <w:r>
        <w:rPr>
          <w:sz w:val="28"/>
          <w:szCs w:val="28"/>
        </w:rPr>
        <w:t xml:space="preserve">ЛАБОРАТОРНЫМ </w:t>
      </w:r>
      <w:r w:rsidRPr="00E85D0F">
        <w:rPr>
          <w:sz w:val="28"/>
          <w:szCs w:val="28"/>
        </w:rPr>
        <w:t>ЗАНЯТИЯМ</w:t>
      </w:r>
    </w:p>
    <w:p w:rsidR="00F910AA" w:rsidRDefault="00F910AA" w:rsidP="00F910AA">
      <w:pPr>
        <w:ind w:firstLine="720"/>
        <w:jc w:val="both"/>
        <w:rPr>
          <w:sz w:val="28"/>
          <w:szCs w:val="28"/>
        </w:rPr>
      </w:pPr>
    </w:p>
    <w:p w:rsidR="00F910AA" w:rsidRPr="009A7897" w:rsidRDefault="00F910AA" w:rsidP="00F910AA">
      <w:pPr>
        <w:ind w:firstLine="720"/>
        <w:jc w:val="both"/>
        <w:rPr>
          <w:sz w:val="28"/>
          <w:szCs w:val="28"/>
        </w:rPr>
      </w:pPr>
      <w:r w:rsidRPr="009A7897">
        <w:rPr>
          <w:sz w:val="28"/>
          <w:szCs w:val="28"/>
        </w:rPr>
        <w:t>Тема: «</w:t>
      </w:r>
      <w:r>
        <w:rPr>
          <w:sz w:val="28"/>
          <w:szCs w:val="28"/>
        </w:rPr>
        <w:t>Определение степени экологической опасности загрязнения ландшафтов химическими элементами</w:t>
      </w:r>
      <w:r w:rsidRPr="009A7897">
        <w:rPr>
          <w:sz w:val="28"/>
          <w:szCs w:val="28"/>
        </w:rPr>
        <w:t>»</w:t>
      </w:r>
    </w:p>
    <w:p w:rsidR="00F910AA" w:rsidRPr="009A7897" w:rsidRDefault="00F910AA" w:rsidP="00F910AA">
      <w:pPr>
        <w:ind w:firstLine="720"/>
        <w:jc w:val="both"/>
        <w:rPr>
          <w:sz w:val="28"/>
          <w:szCs w:val="28"/>
        </w:rPr>
      </w:pPr>
      <w:r w:rsidRPr="009A7897">
        <w:rPr>
          <w:sz w:val="28"/>
          <w:szCs w:val="28"/>
        </w:rPr>
        <w:lastRenderedPageBreak/>
        <w:t>Цель работы:</w:t>
      </w:r>
      <w:r w:rsidRPr="009A7897">
        <w:rPr>
          <w:b/>
          <w:sz w:val="28"/>
          <w:szCs w:val="28"/>
        </w:rPr>
        <w:t xml:space="preserve"> </w:t>
      </w:r>
      <w:r w:rsidRPr="009A7897">
        <w:rPr>
          <w:sz w:val="28"/>
          <w:szCs w:val="28"/>
        </w:rPr>
        <w:t xml:space="preserve">оценить интенсивность миграции элементов в </w:t>
      </w:r>
      <w:r>
        <w:rPr>
          <w:sz w:val="28"/>
          <w:szCs w:val="28"/>
        </w:rPr>
        <w:t xml:space="preserve">почвах </w:t>
      </w:r>
      <w:r w:rsidRPr="009A7897">
        <w:rPr>
          <w:sz w:val="28"/>
          <w:szCs w:val="28"/>
        </w:rPr>
        <w:t>различных ландшафтов и определить их изменения в условиях техногенного</w:t>
      </w:r>
      <w:r>
        <w:rPr>
          <w:sz w:val="28"/>
          <w:szCs w:val="28"/>
        </w:rPr>
        <w:t xml:space="preserve"> воздействия.</w:t>
      </w:r>
    </w:p>
    <w:p w:rsidR="00F910AA" w:rsidRDefault="00F910AA" w:rsidP="00F910AA">
      <w:pPr>
        <w:ind w:firstLine="720"/>
        <w:jc w:val="both"/>
        <w:rPr>
          <w:sz w:val="28"/>
          <w:szCs w:val="28"/>
        </w:rPr>
      </w:pPr>
      <w:r w:rsidRPr="00E85D0F">
        <w:rPr>
          <w:sz w:val="28"/>
          <w:szCs w:val="28"/>
        </w:rPr>
        <w:t>Формы и методы проведения:</w:t>
      </w:r>
      <w:r>
        <w:rPr>
          <w:sz w:val="28"/>
          <w:szCs w:val="28"/>
        </w:rPr>
        <w:t xml:space="preserve"> самостоятельная работа студентов по подготовке образцов почв к анализу.</w:t>
      </w:r>
    </w:p>
    <w:p w:rsidR="00F910AA" w:rsidRDefault="00F910AA" w:rsidP="00F910AA">
      <w:pPr>
        <w:ind w:firstLine="720"/>
        <w:jc w:val="both"/>
        <w:rPr>
          <w:sz w:val="28"/>
          <w:szCs w:val="28"/>
        </w:rPr>
      </w:pPr>
      <w:r w:rsidRPr="009A7897">
        <w:rPr>
          <w:sz w:val="28"/>
          <w:szCs w:val="28"/>
        </w:rPr>
        <w:t xml:space="preserve">Задание: </w:t>
      </w:r>
      <w:r>
        <w:rPr>
          <w:sz w:val="28"/>
          <w:szCs w:val="28"/>
        </w:rPr>
        <w:t xml:space="preserve">а) </w:t>
      </w:r>
      <w:r w:rsidRPr="00284CCC">
        <w:rPr>
          <w:sz w:val="28"/>
          <w:szCs w:val="28"/>
        </w:rPr>
        <w:t>рассчитать кларки концентрации (рассеяния) химических элементов,</w:t>
      </w:r>
      <w:r>
        <w:rPr>
          <w:sz w:val="28"/>
          <w:szCs w:val="28"/>
        </w:rPr>
        <w:t xml:space="preserve"> б) определить суммарный показатель загрязнения почв, в) рассчитать коэффициент экологической опасности элементов в почвах, г) делать выводы по особенностям миграции элементов, интенсивности  и степени опасности загрязнения почв химическими элементами.</w:t>
      </w:r>
    </w:p>
    <w:p w:rsidR="00F910AA" w:rsidRDefault="00F910AA" w:rsidP="00F910AA">
      <w:pPr>
        <w:ind w:right="-83"/>
        <w:rPr>
          <w:b/>
          <w:sz w:val="28"/>
          <w:szCs w:val="28"/>
        </w:rPr>
      </w:pPr>
    </w:p>
    <w:p w:rsidR="00F910AA" w:rsidRDefault="00F910AA" w:rsidP="00F910AA">
      <w:pPr>
        <w:ind w:right="-900" w:firstLine="720"/>
        <w:jc w:val="both"/>
        <w:rPr>
          <w:sz w:val="28"/>
          <w:szCs w:val="28"/>
        </w:rPr>
      </w:pPr>
    </w:p>
    <w:p w:rsidR="00F910AA" w:rsidRPr="001A0846" w:rsidRDefault="00F910AA" w:rsidP="00F910AA">
      <w:pPr>
        <w:ind w:right="-900" w:firstLine="720"/>
        <w:jc w:val="both"/>
        <w:rPr>
          <w:sz w:val="28"/>
          <w:szCs w:val="28"/>
        </w:rPr>
      </w:pPr>
      <w:r w:rsidRPr="001A0846">
        <w:rPr>
          <w:sz w:val="28"/>
          <w:szCs w:val="28"/>
        </w:rPr>
        <w:t>ПРИМЕРНЫЙ ПЕРЕЧЕНЬ ВОПРОСОВ ТЕСТОВОГО ЗАДАНИЯ</w:t>
      </w:r>
    </w:p>
    <w:p w:rsidR="00F910AA" w:rsidRDefault="00F910AA" w:rsidP="00F910AA">
      <w:pPr>
        <w:pStyle w:val="a5"/>
      </w:pPr>
    </w:p>
    <w:p w:rsidR="00F910AA" w:rsidRPr="007A14E0" w:rsidRDefault="00F910AA" w:rsidP="00F910AA">
      <w:pPr>
        <w:jc w:val="both"/>
        <w:rPr>
          <w:sz w:val="28"/>
          <w:szCs w:val="28"/>
        </w:rPr>
      </w:pPr>
      <w:r w:rsidRPr="007A14E0">
        <w:rPr>
          <w:sz w:val="28"/>
          <w:szCs w:val="28"/>
        </w:rPr>
        <w:t>1. Назовите основную отличительную черту ландшафтных границ _____________________</w:t>
      </w:r>
      <w:r>
        <w:rPr>
          <w:sz w:val="28"/>
          <w:szCs w:val="28"/>
        </w:rPr>
        <w:t>__________________________________________</w:t>
      </w:r>
    </w:p>
    <w:p w:rsidR="00F910AA" w:rsidRPr="007A14E0" w:rsidRDefault="00F910AA" w:rsidP="00F910AA">
      <w:pPr>
        <w:jc w:val="both"/>
        <w:rPr>
          <w:sz w:val="28"/>
          <w:szCs w:val="28"/>
        </w:rPr>
      </w:pPr>
      <w:r w:rsidRPr="007A14E0">
        <w:rPr>
          <w:sz w:val="28"/>
          <w:szCs w:val="28"/>
        </w:rPr>
        <w:t>2. Перечислите основные характеристики (показатели) вертикальной структуры геосистемы ___________________________</w:t>
      </w:r>
      <w:r>
        <w:rPr>
          <w:sz w:val="28"/>
          <w:szCs w:val="28"/>
        </w:rPr>
        <w:t>________________</w:t>
      </w:r>
    </w:p>
    <w:p w:rsidR="00F910AA" w:rsidRDefault="00F910AA" w:rsidP="00F910AA">
      <w:pPr>
        <w:jc w:val="both"/>
        <w:rPr>
          <w:sz w:val="28"/>
          <w:szCs w:val="28"/>
        </w:rPr>
      </w:pPr>
      <w:r>
        <w:rPr>
          <w:sz w:val="28"/>
          <w:szCs w:val="28"/>
        </w:rPr>
        <w:t>3</w:t>
      </w:r>
      <w:r w:rsidRPr="007A14E0">
        <w:rPr>
          <w:sz w:val="28"/>
          <w:szCs w:val="28"/>
        </w:rPr>
        <w:t>. Ландшафтные геополя – это 1) сферы вещественно-энергетического влияния одного ландшафта на другой; 2) ряды сопряженных по рельефу ландшафтов; 3) переходные зоны между двумя контактирующими ландшафтами.</w:t>
      </w:r>
    </w:p>
    <w:p w:rsidR="00F910AA" w:rsidRPr="007A14E0" w:rsidRDefault="00F910AA" w:rsidP="00F910AA">
      <w:pPr>
        <w:jc w:val="both"/>
        <w:rPr>
          <w:sz w:val="28"/>
          <w:szCs w:val="28"/>
        </w:rPr>
      </w:pPr>
      <w:r>
        <w:rPr>
          <w:sz w:val="28"/>
          <w:szCs w:val="28"/>
        </w:rPr>
        <w:t>4.</w:t>
      </w:r>
      <w:r w:rsidRPr="007A14E0">
        <w:rPr>
          <w:sz w:val="28"/>
          <w:szCs w:val="28"/>
        </w:rPr>
        <w:t xml:space="preserve"> Назовите две основные особенности ландшафтно-геохимических барьеров ___________________________________________________</w:t>
      </w:r>
      <w:r>
        <w:rPr>
          <w:sz w:val="28"/>
          <w:szCs w:val="28"/>
        </w:rPr>
        <w:t>_______________</w:t>
      </w:r>
    </w:p>
    <w:p w:rsidR="00F910AA" w:rsidRPr="007A14E0" w:rsidRDefault="00F910AA" w:rsidP="00F910AA">
      <w:pPr>
        <w:jc w:val="both"/>
        <w:rPr>
          <w:sz w:val="28"/>
          <w:szCs w:val="28"/>
        </w:rPr>
      </w:pPr>
      <w:r>
        <w:rPr>
          <w:sz w:val="28"/>
          <w:szCs w:val="28"/>
        </w:rPr>
        <w:t>5</w:t>
      </w:r>
      <w:r w:rsidRPr="007A14E0">
        <w:rPr>
          <w:sz w:val="28"/>
          <w:szCs w:val="28"/>
        </w:rPr>
        <w:t>. Содержание кремния в почвах ландшафтов Беларуси: 1) увеличивается с севера на юг; 2) увеличивается с юга на север; 3) увеличивается с запада на восток; 4) увеличивается с востока на запад; 5) остается примерно одинаковым на всей территории.</w:t>
      </w:r>
    </w:p>
    <w:p w:rsidR="00F910AA" w:rsidRPr="007A14E0" w:rsidRDefault="00F910AA" w:rsidP="00F910AA">
      <w:pPr>
        <w:jc w:val="both"/>
        <w:rPr>
          <w:sz w:val="28"/>
          <w:szCs w:val="28"/>
        </w:rPr>
      </w:pPr>
      <w:r>
        <w:rPr>
          <w:sz w:val="28"/>
          <w:szCs w:val="28"/>
        </w:rPr>
        <w:t>6</w:t>
      </w:r>
      <w:r w:rsidRPr="007A14E0">
        <w:rPr>
          <w:sz w:val="28"/>
          <w:szCs w:val="28"/>
        </w:rPr>
        <w:t>. Содержание химических элементов в почвах ландшафтов Беларуси по отношению к их кларку по А.П.Виноградову является: 1) низким; 2) высоким; 3) средним.</w:t>
      </w:r>
    </w:p>
    <w:p w:rsidR="00F910AA" w:rsidRPr="007A14E0" w:rsidRDefault="00F910AA" w:rsidP="00F910AA">
      <w:pPr>
        <w:jc w:val="both"/>
        <w:rPr>
          <w:sz w:val="28"/>
          <w:szCs w:val="28"/>
        </w:rPr>
      </w:pPr>
      <w:r w:rsidRPr="007A14E0">
        <w:rPr>
          <w:sz w:val="28"/>
          <w:szCs w:val="28"/>
        </w:rPr>
        <w:t>7. В условиях Беларуси кальциевый глеевый класс водной миграции приурочен к ландшафтам со следующими типами почв: 1) дерново-карбонатными заболоченными; 2) дерново-карбонатными; 3) дерновыми заболоченными; 4) дерново-подзолистыми; 5) аллювиальными (пойменными).</w:t>
      </w:r>
    </w:p>
    <w:p w:rsidR="00F910AA" w:rsidRPr="007A14E0" w:rsidRDefault="00F910AA" w:rsidP="00F910AA">
      <w:pPr>
        <w:jc w:val="both"/>
        <w:rPr>
          <w:sz w:val="28"/>
          <w:szCs w:val="28"/>
        </w:rPr>
      </w:pPr>
      <w:r w:rsidRPr="007A14E0">
        <w:rPr>
          <w:sz w:val="28"/>
          <w:szCs w:val="28"/>
        </w:rPr>
        <w:t>8</w:t>
      </w:r>
      <w:r>
        <w:rPr>
          <w:sz w:val="28"/>
          <w:szCs w:val="28"/>
        </w:rPr>
        <w:t xml:space="preserve">. </w:t>
      </w:r>
      <w:r w:rsidRPr="007A14E0">
        <w:rPr>
          <w:sz w:val="28"/>
          <w:szCs w:val="28"/>
        </w:rPr>
        <w:t>Объясните (назовите причины) почему в ландшафтах влажных тропических лесов органическое вещество разлагается с наибольшей скоростью _______________________</w:t>
      </w:r>
      <w:r>
        <w:rPr>
          <w:sz w:val="28"/>
          <w:szCs w:val="28"/>
        </w:rPr>
        <w:t>______________________________</w:t>
      </w:r>
    </w:p>
    <w:p w:rsidR="00F910AA" w:rsidRPr="007A14E0" w:rsidRDefault="00F910AA" w:rsidP="00F910AA">
      <w:pPr>
        <w:jc w:val="both"/>
        <w:rPr>
          <w:sz w:val="28"/>
          <w:szCs w:val="28"/>
        </w:rPr>
      </w:pPr>
      <w:r w:rsidRPr="007A14E0">
        <w:rPr>
          <w:sz w:val="28"/>
          <w:szCs w:val="28"/>
        </w:rPr>
        <w:t>9. Ввод энергии в ландшафт осуществляют 1) рельеф; 2) вода; 3) горные породы; 4) растительность; 5) мертвое органическое вещество.</w:t>
      </w:r>
    </w:p>
    <w:p w:rsidR="00F4214F" w:rsidRPr="00F910AA" w:rsidRDefault="00F910AA" w:rsidP="00331770">
      <w:pPr>
        <w:pStyle w:val="a5"/>
        <w:ind w:left="0"/>
        <w:jc w:val="both"/>
        <w:rPr>
          <w:sz w:val="28"/>
          <w:szCs w:val="28"/>
        </w:rPr>
      </w:pPr>
      <w:r w:rsidRPr="007A14E0">
        <w:rPr>
          <w:sz w:val="28"/>
          <w:szCs w:val="28"/>
        </w:rPr>
        <w:t>10. В Республике Беларусь наибольшую площадь занимают ландшафты: 1) элювиальные, 2) супераквальные. 3) субаквальные. 4) супераквальные и субаквальные. 5) мелкоконтурные участки с преобладанием элювиальных или супераквальных ландшафтов.</w:t>
      </w:r>
    </w:p>
    <w:sectPr w:rsidR="00F4214F" w:rsidRPr="00F910AA" w:rsidSect="001F434C">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013" w:rsidRDefault="00271013" w:rsidP="00196B7E">
      <w:r>
        <w:separator/>
      </w:r>
    </w:p>
  </w:endnote>
  <w:endnote w:type="continuationSeparator" w:id="0">
    <w:p w:rsidR="00271013" w:rsidRDefault="00271013" w:rsidP="00196B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013" w:rsidRDefault="00271013" w:rsidP="00196B7E">
      <w:r>
        <w:separator/>
      </w:r>
    </w:p>
  </w:footnote>
  <w:footnote w:type="continuationSeparator" w:id="0">
    <w:p w:rsidR="00271013" w:rsidRDefault="00271013" w:rsidP="00196B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78C" w:rsidRDefault="000030F0" w:rsidP="001F434C">
    <w:pPr>
      <w:pStyle w:val="af2"/>
      <w:jc w:val="center"/>
    </w:pPr>
    <w:fldSimple w:instr="PAGE   \* MERGEFORMAT">
      <w:r w:rsidR="0080123B">
        <w:rPr>
          <w:noProof/>
        </w:rPr>
        <w:t>19</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E3CE6"/>
    <w:multiLevelType w:val="hybridMultilevel"/>
    <w:tmpl w:val="135C001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08CC3B68"/>
    <w:multiLevelType w:val="hybridMultilevel"/>
    <w:tmpl w:val="9E128E6C"/>
    <w:lvl w:ilvl="0" w:tplc="DE0069AE">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9CF6F23"/>
    <w:multiLevelType w:val="multilevel"/>
    <w:tmpl w:val="C978A282"/>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778"/>
        </w:tabs>
        <w:ind w:left="1778" w:hanging="720"/>
      </w:pPr>
      <w:rPr>
        <w:rFonts w:hint="default"/>
      </w:rPr>
    </w:lvl>
    <w:lvl w:ilvl="3">
      <w:start w:val="1"/>
      <w:numFmt w:val="decimal"/>
      <w:isLgl/>
      <w:lvlText w:val="%1.%2.%3.%4"/>
      <w:lvlJc w:val="left"/>
      <w:pPr>
        <w:tabs>
          <w:tab w:val="num" w:pos="2487"/>
        </w:tabs>
        <w:ind w:left="2487" w:hanging="1080"/>
      </w:pPr>
      <w:rPr>
        <w:rFonts w:hint="default"/>
      </w:rPr>
    </w:lvl>
    <w:lvl w:ilvl="4">
      <w:start w:val="1"/>
      <w:numFmt w:val="decimal"/>
      <w:isLgl/>
      <w:lvlText w:val="%1.%2.%3.%4.%5"/>
      <w:lvlJc w:val="left"/>
      <w:pPr>
        <w:tabs>
          <w:tab w:val="num" w:pos="2836"/>
        </w:tabs>
        <w:ind w:left="2836" w:hanging="1080"/>
      </w:pPr>
      <w:rPr>
        <w:rFonts w:hint="default"/>
      </w:rPr>
    </w:lvl>
    <w:lvl w:ilvl="5">
      <w:start w:val="1"/>
      <w:numFmt w:val="decimal"/>
      <w:isLgl/>
      <w:lvlText w:val="%1.%2.%3.%4.%5.%6"/>
      <w:lvlJc w:val="left"/>
      <w:pPr>
        <w:tabs>
          <w:tab w:val="num" w:pos="3545"/>
        </w:tabs>
        <w:ind w:left="3545" w:hanging="1440"/>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603"/>
        </w:tabs>
        <w:ind w:left="4603" w:hanging="1800"/>
      </w:pPr>
      <w:rPr>
        <w:rFonts w:hint="default"/>
      </w:rPr>
    </w:lvl>
    <w:lvl w:ilvl="8">
      <w:start w:val="1"/>
      <w:numFmt w:val="decimal"/>
      <w:isLgl/>
      <w:lvlText w:val="%1.%2.%3.%4.%5.%6.%7.%8.%9"/>
      <w:lvlJc w:val="left"/>
      <w:pPr>
        <w:tabs>
          <w:tab w:val="num" w:pos="5312"/>
        </w:tabs>
        <w:ind w:left="5312" w:hanging="2160"/>
      </w:pPr>
      <w:rPr>
        <w:rFonts w:hint="default"/>
      </w:rPr>
    </w:lvl>
  </w:abstractNum>
  <w:abstractNum w:abstractNumId="3">
    <w:nsid w:val="113148D0"/>
    <w:multiLevelType w:val="hybridMultilevel"/>
    <w:tmpl w:val="CA0841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962F6A"/>
    <w:multiLevelType w:val="hybridMultilevel"/>
    <w:tmpl w:val="6D7465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F329D7"/>
    <w:multiLevelType w:val="hybridMultilevel"/>
    <w:tmpl w:val="A7CCCC28"/>
    <w:lvl w:ilvl="0" w:tplc="0419000F">
      <w:start w:val="1"/>
      <w:numFmt w:val="decimal"/>
      <w:lvlText w:val="%1."/>
      <w:lvlJc w:val="left"/>
      <w:pPr>
        <w:tabs>
          <w:tab w:val="num" w:pos="750"/>
        </w:tabs>
        <w:ind w:left="750" w:hanging="360"/>
      </w:pPr>
    </w:lvl>
    <w:lvl w:ilvl="1" w:tplc="04190019" w:tentative="1">
      <w:start w:val="1"/>
      <w:numFmt w:val="lowerLetter"/>
      <w:lvlText w:val="%2."/>
      <w:lvlJc w:val="left"/>
      <w:pPr>
        <w:tabs>
          <w:tab w:val="num" w:pos="1470"/>
        </w:tabs>
        <w:ind w:left="1470" w:hanging="360"/>
      </w:pPr>
    </w:lvl>
    <w:lvl w:ilvl="2" w:tplc="0419001B" w:tentative="1">
      <w:start w:val="1"/>
      <w:numFmt w:val="lowerRoman"/>
      <w:lvlText w:val="%3."/>
      <w:lvlJc w:val="right"/>
      <w:pPr>
        <w:tabs>
          <w:tab w:val="num" w:pos="2190"/>
        </w:tabs>
        <w:ind w:left="2190" w:hanging="180"/>
      </w:pPr>
    </w:lvl>
    <w:lvl w:ilvl="3" w:tplc="0419000F" w:tentative="1">
      <w:start w:val="1"/>
      <w:numFmt w:val="decimal"/>
      <w:lvlText w:val="%4."/>
      <w:lvlJc w:val="left"/>
      <w:pPr>
        <w:tabs>
          <w:tab w:val="num" w:pos="2910"/>
        </w:tabs>
        <w:ind w:left="2910" w:hanging="360"/>
      </w:pPr>
    </w:lvl>
    <w:lvl w:ilvl="4" w:tplc="04190019" w:tentative="1">
      <w:start w:val="1"/>
      <w:numFmt w:val="lowerLetter"/>
      <w:lvlText w:val="%5."/>
      <w:lvlJc w:val="left"/>
      <w:pPr>
        <w:tabs>
          <w:tab w:val="num" w:pos="3630"/>
        </w:tabs>
        <w:ind w:left="3630" w:hanging="360"/>
      </w:pPr>
    </w:lvl>
    <w:lvl w:ilvl="5" w:tplc="0419001B" w:tentative="1">
      <w:start w:val="1"/>
      <w:numFmt w:val="lowerRoman"/>
      <w:lvlText w:val="%6."/>
      <w:lvlJc w:val="right"/>
      <w:pPr>
        <w:tabs>
          <w:tab w:val="num" w:pos="4350"/>
        </w:tabs>
        <w:ind w:left="4350" w:hanging="180"/>
      </w:pPr>
    </w:lvl>
    <w:lvl w:ilvl="6" w:tplc="0419000F" w:tentative="1">
      <w:start w:val="1"/>
      <w:numFmt w:val="decimal"/>
      <w:lvlText w:val="%7."/>
      <w:lvlJc w:val="left"/>
      <w:pPr>
        <w:tabs>
          <w:tab w:val="num" w:pos="5070"/>
        </w:tabs>
        <w:ind w:left="5070" w:hanging="360"/>
      </w:pPr>
    </w:lvl>
    <w:lvl w:ilvl="7" w:tplc="04190019" w:tentative="1">
      <w:start w:val="1"/>
      <w:numFmt w:val="lowerLetter"/>
      <w:lvlText w:val="%8."/>
      <w:lvlJc w:val="left"/>
      <w:pPr>
        <w:tabs>
          <w:tab w:val="num" w:pos="5790"/>
        </w:tabs>
        <w:ind w:left="5790" w:hanging="360"/>
      </w:pPr>
    </w:lvl>
    <w:lvl w:ilvl="8" w:tplc="0419001B" w:tentative="1">
      <w:start w:val="1"/>
      <w:numFmt w:val="lowerRoman"/>
      <w:lvlText w:val="%9."/>
      <w:lvlJc w:val="right"/>
      <w:pPr>
        <w:tabs>
          <w:tab w:val="num" w:pos="6510"/>
        </w:tabs>
        <w:ind w:left="6510" w:hanging="180"/>
      </w:pPr>
    </w:lvl>
  </w:abstractNum>
  <w:abstractNum w:abstractNumId="6">
    <w:nsid w:val="19AB6D52"/>
    <w:multiLevelType w:val="hybridMultilevel"/>
    <w:tmpl w:val="70501BB6"/>
    <w:lvl w:ilvl="0" w:tplc="477A82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40C14ED"/>
    <w:multiLevelType w:val="hybridMultilevel"/>
    <w:tmpl w:val="1A78AEA8"/>
    <w:lvl w:ilvl="0" w:tplc="9C307A26">
      <w:start w:val="1"/>
      <w:numFmt w:val="bullet"/>
      <w:lvlText w:val=""/>
      <w:lvlJc w:val="left"/>
      <w:pPr>
        <w:tabs>
          <w:tab w:val="num" w:pos="57"/>
        </w:tabs>
        <w:ind w:left="340"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57D6F25"/>
    <w:multiLevelType w:val="hybridMultilevel"/>
    <w:tmpl w:val="4B1E2378"/>
    <w:lvl w:ilvl="0" w:tplc="DE0069AE">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2CCA0B0E"/>
    <w:multiLevelType w:val="hybridMultilevel"/>
    <w:tmpl w:val="89CE21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D4A1FF8"/>
    <w:multiLevelType w:val="hybridMultilevel"/>
    <w:tmpl w:val="4E14D72A"/>
    <w:lvl w:ilvl="0" w:tplc="DECCF5C0">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3A2276DF"/>
    <w:multiLevelType w:val="hybridMultilevel"/>
    <w:tmpl w:val="33C6B0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09857FA"/>
    <w:multiLevelType w:val="hybridMultilevel"/>
    <w:tmpl w:val="A932820C"/>
    <w:lvl w:ilvl="0" w:tplc="DE0069AE">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444C5964"/>
    <w:multiLevelType w:val="hybridMultilevel"/>
    <w:tmpl w:val="1DE2B54E"/>
    <w:lvl w:ilvl="0" w:tplc="DE0069AE">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45370AC3"/>
    <w:multiLevelType w:val="hybridMultilevel"/>
    <w:tmpl w:val="484CDD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9F914DE"/>
    <w:multiLevelType w:val="hybridMultilevel"/>
    <w:tmpl w:val="929C126E"/>
    <w:lvl w:ilvl="0" w:tplc="DECCF5C0">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4C4C4D57"/>
    <w:multiLevelType w:val="hybridMultilevel"/>
    <w:tmpl w:val="2FC60E9E"/>
    <w:lvl w:ilvl="0" w:tplc="33720646">
      <w:start w:val="1"/>
      <w:numFmt w:val="decimal"/>
      <w:lvlText w:val="%1."/>
      <w:lvlJc w:val="left"/>
      <w:pPr>
        <w:tabs>
          <w:tab w:val="num" w:pos="0"/>
        </w:tabs>
        <w:ind w:left="0" w:firstLine="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0AA424A"/>
    <w:multiLevelType w:val="hybridMultilevel"/>
    <w:tmpl w:val="B164D6AC"/>
    <w:lvl w:ilvl="0" w:tplc="DE0069AE">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562D3B81"/>
    <w:multiLevelType w:val="hybridMultilevel"/>
    <w:tmpl w:val="C6E27D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A6946C5"/>
    <w:multiLevelType w:val="multilevel"/>
    <w:tmpl w:val="83827448"/>
    <w:lvl w:ilvl="0">
      <w:start w:val="1"/>
      <w:numFmt w:val="decimal"/>
      <w:lvlText w:val="%1."/>
      <w:lvlJc w:val="left"/>
      <w:pPr>
        <w:ind w:left="525" w:hanging="52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nsid w:val="5D777A47"/>
    <w:multiLevelType w:val="hybridMultilevel"/>
    <w:tmpl w:val="74147EA6"/>
    <w:lvl w:ilvl="0" w:tplc="DE0069AE">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60BB2EA7"/>
    <w:multiLevelType w:val="hybridMultilevel"/>
    <w:tmpl w:val="0B98438C"/>
    <w:lvl w:ilvl="0" w:tplc="DE0069AE">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nsid w:val="628B44F7"/>
    <w:multiLevelType w:val="hybridMultilevel"/>
    <w:tmpl w:val="E6A03D88"/>
    <w:lvl w:ilvl="0" w:tplc="DECCF5C0">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666D2D7A"/>
    <w:multiLevelType w:val="hybridMultilevel"/>
    <w:tmpl w:val="32B47878"/>
    <w:lvl w:ilvl="0" w:tplc="279C0906">
      <w:start w:val="1"/>
      <w:numFmt w:val="decimal"/>
      <w:lvlText w:val="%1."/>
      <w:lvlJc w:val="left"/>
      <w:pPr>
        <w:tabs>
          <w:tab w:val="num" w:pos="720"/>
        </w:tabs>
        <w:ind w:left="720" w:hanging="360"/>
      </w:pPr>
      <w:rPr>
        <w:rFonts w:hint="default"/>
      </w:rPr>
    </w:lvl>
    <w:lvl w:ilvl="1" w:tplc="83720A2E">
      <w:numFmt w:val="none"/>
      <w:lvlText w:val=""/>
      <w:lvlJc w:val="left"/>
      <w:pPr>
        <w:tabs>
          <w:tab w:val="num" w:pos="360"/>
        </w:tabs>
      </w:pPr>
    </w:lvl>
    <w:lvl w:ilvl="2" w:tplc="D534E352">
      <w:numFmt w:val="none"/>
      <w:lvlText w:val=""/>
      <w:lvlJc w:val="left"/>
      <w:pPr>
        <w:tabs>
          <w:tab w:val="num" w:pos="360"/>
        </w:tabs>
      </w:pPr>
    </w:lvl>
    <w:lvl w:ilvl="3" w:tplc="5868ED82">
      <w:numFmt w:val="none"/>
      <w:lvlText w:val=""/>
      <w:lvlJc w:val="left"/>
      <w:pPr>
        <w:tabs>
          <w:tab w:val="num" w:pos="360"/>
        </w:tabs>
      </w:pPr>
    </w:lvl>
    <w:lvl w:ilvl="4" w:tplc="4B0C7094">
      <w:numFmt w:val="none"/>
      <w:lvlText w:val=""/>
      <w:lvlJc w:val="left"/>
      <w:pPr>
        <w:tabs>
          <w:tab w:val="num" w:pos="360"/>
        </w:tabs>
      </w:pPr>
    </w:lvl>
    <w:lvl w:ilvl="5" w:tplc="4802CE46">
      <w:numFmt w:val="none"/>
      <w:lvlText w:val=""/>
      <w:lvlJc w:val="left"/>
      <w:pPr>
        <w:tabs>
          <w:tab w:val="num" w:pos="360"/>
        </w:tabs>
      </w:pPr>
    </w:lvl>
    <w:lvl w:ilvl="6" w:tplc="07F0C5FA">
      <w:numFmt w:val="none"/>
      <w:lvlText w:val=""/>
      <w:lvlJc w:val="left"/>
      <w:pPr>
        <w:tabs>
          <w:tab w:val="num" w:pos="360"/>
        </w:tabs>
      </w:pPr>
    </w:lvl>
    <w:lvl w:ilvl="7" w:tplc="B6CC2F14">
      <w:numFmt w:val="none"/>
      <w:lvlText w:val=""/>
      <w:lvlJc w:val="left"/>
      <w:pPr>
        <w:tabs>
          <w:tab w:val="num" w:pos="360"/>
        </w:tabs>
      </w:pPr>
    </w:lvl>
    <w:lvl w:ilvl="8" w:tplc="9502060E">
      <w:numFmt w:val="none"/>
      <w:lvlText w:val=""/>
      <w:lvlJc w:val="left"/>
      <w:pPr>
        <w:tabs>
          <w:tab w:val="num" w:pos="360"/>
        </w:tabs>
      </w:pPr>
    </w:lvl>
  </w:abstractNum>
  <w:abstractNum w:abstractNumId="24">
    <w:nsid w:val="6BDD3E48"/>
    <w:multiLevelType w:val="hybridMultilevel"/>
    <w:tmpl w:val="28C2F28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6C967635"/>
    <w:multiLevelType w:val="hybridMultilevel"/>
    <w:tmpl w:val="398CFB1C"/>
    <w:lvl w:ilvl="0" w:tplc="F4F4B954">
      <w:start w:val="1"/>
      <w:numFmt w:val="bullet"/>
      <w:lvlText w:val=""/>
      <w:lvlJc w:val="left"/>
      <w:pPr>
        <w:tabs>
          <w:tab w:val="num" w:pos="57"/>
        </w:tabs>
        <w:ind w:left="340" w:hanging="283"/>
      </w:pPr>
      <w:rPr>
        <w:rFonts w:ascii="Symbol" w:hAnsi="Symbol" w:hint="default"/>
      </w:rPr>
    </w:lvl>
    <w:lvl w:ilvl="1" w:tplc="DE0069AE">
      <w:start w:val="1"/>
      <w:numFmt w:val="bullet"/>
      <w:lvlText w:val="-"/>
      <w:lvlJc w:val="left"/>
      <w:pPr>
        <w:tabs>
          <w:tab w:val="num" w:pos="1443"/>
        </w:tabs>
        <w:ind w:left="1080" w:firstLine="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E6B3BD9"/>
    <w:multiLevelType w:val="hybridMultilevel"/>
    <w:tmpl w:val="590A3B80"/>
    <w:lvl w:ilvl="0" w:tplc="DECCF5C0">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6F630835"/>
    <w:multiLevelType w:val="hybridMultilevel"/>
    <w:tmpl w:val="1B2A64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F97C4F"/>
    <w:multiLevelType w:val="hybridMultilevel"/>
    <w:tmpl w:val="1910C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9C683D"/>
    <w:multiLevelType w:val="hybridMultilevel"/>
    <w:tmpl w:val="E88021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B582A26"/>
    <w:multiLevelType w:val="multilevel"/>
    <w:tmpl w:val="CA08417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C5A5065"/>
    <w:multiLevelType w:val="hybridMultilevel"/>
    <w:tmpl w:val="F47CEAA4"/>
    <w:lvl w:ilvl="0" w:tplc="DE0069AE">
      <w:start w:val="1"/>
      <w:numFmt w:val="bullet"/>
      <w:lvlText w:val="-"/>
      <w:lvlJc w:val="left"/>
      <w:pPr>
        <w:tabs>
          <w:tab w:val="num" w:pos="363"/>
        </w:tabs>
        <w:ind w:left="0" w:firstLine="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D15FB1"/>
    <w:multiLevelType w:val="hybridMultilevel"/>
    <w:tmpl w:val="844E3E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4"/>
  </w:num>
  <w:num w:numId="3">
    <w:abstractNumId w:val="5"/>
  </w:num>
  <w:num w:numId="4">
    <w:abstractNumId w:val="23"/>
  </w:num>
  <w:num w:numId="5">
    <w:abstractNumId w:val="11"/>
  </w:num>
  <w:num w:numId="6">
    <w:abstractNumId w:val="4"/>
  </w:num>
  <w:num w:numId="7">
    <w:abstractNumId w:val="25"/>
  </w:num>
  <w:num w:numId="8">
    <w:abstractNumId w:val="7"/>
  </w:num>
  <w:num w:numId="9">
    <w:abstractNumId w:val="3"/>
  </w:num>
  <w:num w:numId="10">
    <w:abstractNumId w:val="14"/>
  </w:num>
  <w:num w:numId="11">
    <w:abstractNumId w:val="28"/>
  </w:num>
  <w:num w:numId="12">
    <w:abstractNumId w:val="6"/>
  </w:num>
  <w:num w:numId="13">
    <w:abstractNumId w:val="32"/>
  </w:num>
  <w:num w:numId="14">
    <w:abstractNumId w:val="30"/>
  </w:num>
  <w:num w:numId="15">
    <w:abstractNumId w:val="9"/>
  </w:num>
  <w:num w:numId="16">
    <w:abstractNumId w:val="29"/>
  </w:num>
  <w:num w:numId="17">
    <w:abstractNumId w:val="27"/>
  </w:num>
  <w:num w:numId="18">
    <w:abstractNumId w:val="2"/>
  </w:num>
  <w:num w:numId="19">
    <w:abstractNumId w:val="18"/>
  </w:num>
  <w:num w:numId="20">
    <w:abstractNumId w:val="19"/>
  </w:num>
  <w:num w:numId="21">
    <w:abstractNumId w:val="31"/>
  </w:num>
  <w:num w:numId="22">
    <w:abstractNumId w:val="16"/>
  </w:num>
  <w:num w:numId="23">
    <w:abstractNumId w:val="22"/>
  </w:num>
  <w:num w:numId="24">
    <w:abstractNumId w:val="10"/>
  </w:num>
  <w:num w:numId="25">
    <w:abstractNumId w:val="15"/>
  </w:num>
  <w:num w:numId="26">
    <w:abstractNumId w:val="26"/>
  </w:num>
  <w:num w:numId="27">
    <w:abstractNumId w:val="17"/>
  </w:num>
  <w:num w:numId="28">
    <w:abstractNumId w:val="8"/>
  </w:num>
  <w:num w:numId="29">
    <w:abstractNumId w:val="21"/>
  </w:num>
  <w:num w:numId="30">
    <w:abstractNumId w:val="20"/>
  </w:num>
  <w:num w:numId="31">
    <w:abstractNumId w:val="13"/>
  </w:num>
  <w:num w:numId="32">
    <w:abstractNumId w:val="1"/>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910AA"/>
    <w:rsid w:val="000030F0"/>
    <w:rsid w:val="000556F2"/>
    <w:rsid w:val="00196B7E"/>
    <w:rsid w:val="001F434C"/>
    <w:rsid w:val="00271013"/>
    <w:rsid w:val="0032303A"/>
    <w:rsid w:val="00331770"/>
    <w:rsid w:val="003F0BEE"/>
    <w:rsid w:val="00424251"/>
    <w:rsid w:val="005453A4"/>
    <w:rsid w:val="00564169"/>
    <w:rsid w:val="005B4420"/>
    <w:rsid w:val="0065378C"/>
    <w:rsid w:val="006776F9"/>
    <w:rsid w:val="0080123B"/>
    <w:rsid w:val="008D099E"/>
    <w:rsid w:val="00942033"/>
    <w:rsid w:val="00B1677A"/>
    <w:rsid w:val="00B1680C"/>
    <w:rsid w:val="00C00465"/>
    <w:rsid w:val="00D27919"/>
    <w:rsid w:val="00D72EBE"/>
    <w:rsid w:val="00D72F95"/>
    <w:rsid w:val="00DC13BE"/>
    <w:rsid w:val="00E1624C"/>
    <w:rsid w:val="00F4214F"/>
    <w:rsid w:val="00F910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0AA"/>
    <w:pPr>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910AA"/>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F910AA"/>
    <w:pPr>
      <w:keepNext/>
      <w:spacing w:before="240" w:after="60"/>
      <w:outlineLvl w:val="1"/>
    </w:pPr>
    <w:rPr>
      <w:rFonts w:ascii="Arial" w:hAnsi="Arial" w:cs="Arial"/>
      <w:b/>
      <w:bCs/>
      <w:i/>
      <w:iCs/>
      <w:sz w:val="28"/>
      <w:szCs w:val="28"/>
    </w:rPr>
  </w:style>
  <w:style w:type="paragraph" w:styleId="4">
    <w:name w:val="heading 4"/>
    <w:basedOn w:val="a"/>
    <w:next w:val="a"/>
    <w:link w:val="40"/>
    <w:uiPriority w:val="9"/>
    <w:qFormat/>
    <w:rsid w:val="00F910AA"/>
    <w:pPr>
      <w:keepNext/>
      <w:spacing w:before="240" w:after="60"/>
      <w:outlineLvl w:val="3"/>
    </w:pPr>
    <w:rPr>
      <w:rFonts w:ascii="Calibri" w:hAnsi="Calibri"/>
      <w:b/>
      <w:bCs/>
      <w:sz w:val="28"/>
      <w:szCs w:val="28"/>
    </w:rPr>
  </w:style>
  <w:style w:type="paragraph" w:styleId="7">
    <w:name w:val="heading 7"/>
    <w:basedOn w:val="a"/>
    <w:next w:val="a"/>
    <w:link w:val="70"/>
    <w:uiPriority w:val="9"/>
    <w:semiHidden/>
    <w:unhideWhenUsed/>
    <w:qFormat/>
    <w:rsid w:val="00F910AA"/>
    <w:pPr>
      <w:keepNext/>
      <w:keepLines/>
      <w:spacing w:before="200"/>
      <w:outlineLvl w:val="6"/>
    </w:pPr>
    <w:rPr>
      <w:rFonts w:ascii="Cambria" w:hAnsi="Cambria"/>
      <w:i/>
      <w:iCs/>
      <w:color w:val="404040"/>
    </w:rPr>
  </w:style>
  <w:style w:type="paragraph" w:styleId="8">
    <w:name w:val="heading 8"/>
    <w:basedOn w:val="a"/>
    <w:next w:val="a"/>
    <w:link w:val="80"/>
    <w:qFormat/>
    <w:rsid w:val="00F910AA"/>
    <w:pPr>
      <w:keepNext/>
      <w:outlineLvl w:val="7"/>
    </w:pPr>
    <w:rPr>
      <w:b/>
      <w:cap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10AA"/>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F910AA"/>
    <w:rPr>
      <w:rFonts w:ascii="Arial" w:eastAsia="Times New Roman" w:hAnsi="Arial" w:cs="Arial"/>
      <w:b/>
      <w:bCs/>
      <w:i/>
      <w:iCs/>
      <w:sz w:val="28"/>
      <w:szCs w:val="28"/>
      <w:lang w:eastAsia="ru-RU"/>
    </w:rPr>
  </w:style>
  <w:style w:type="character" w:customStyle="1" w:styleId="40">
    <w:name w:val="Заголовок 4 Знак"/>
    <w:basedOn w:val="a0"/>
    <w:link w:val="4"/>
    <w:uiPriority w:val="9"/>
    <w:rsid w:val="00F910AA"/>
    <w:rPr>
      <w:rFonts w:ascii="Calibri" w:eastAsia="Times New Roman" w:hAnsi="Calibri" w:cs="Times New Roman"/>
      <w:b/>
      <w:bCs/>
      <w:sz w:val="28"/>
      <w:szCs w:val="28"/>
      <w:lang w:eastAsia="ru-RU"/>
    </w:rPr>
  </w:style>
  <w:style w:type="character" w:customStyle="1" w:styleId="70">
    <w:name w:val="Заголовок 7 Знак"/>
    <w:basedOn w:val="a0"/>
    <w:link w:val="7"/>
    <w:uiPriority w:val="9"/>
    <w:semiHidden/>
    <w:rsid w:val="00F910AA"/>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rsid w:val="00F910AA"/>
    <w:rPr>
      <w:rFonts w:ascii="Times New Roman" w:eastAsia="Times New Roman" w:hAnsi="Times New Roman" w:cs="Times New Roman"/>
      <w:b/>
      <w:caps/>
      <w:sz w:val="24"/>
      <w:szCs w:val="20"/>
      <w:lang w:eastAsia="ru-RU"/>
    </w:rPr>
  </w:style>
  <w:style w:type="paragraph" w:styleId="21">
    <w:name w:val="Body Text Indent 2"/>
    <w:basedOn w:val="a"/>
    <w:link w:val="22"/>
    <w:rsid w:val="00F910AA"/>
    <w:pPr>
      <w:spacing w:line="288" w:lineRule="auto"/>
      <w:ind w:left="4111"/>
    </w:pPr>
    <w:rPr>
      <w:rFonts w:ascii="Arial" w:hAnsi="Arial"/>
      <w:sz w:val="28"/>
      <w:szCs w:val="20"/>
    </w:rPr>
  </w:style>
  <w:style w:type="character" w:customStyle="1" w:styleId="22">
    <w:name w:val="Основной текст с отступом 2 Знак"/>
    <w:basedOn w:val="a0"/>
    <w:link w:val="21"/>
    <w:rsid w:val="00F910AA"/>
    <w:rPr>
      <w:rFonts w:ascii="Arial" w:eastAsia="Times New Roman" w:hAnsi="Arial" w:cs="Times New Roman"/>
      <w:sz w:val="28"/>
      <w:szCs w:val="20"/>
      <w:lang w:eastAsia="ru-RU"/>
    </w:rPr>
  </w:style>
  <w:style w:type="paragraph" w:styleId="a3">
    <w:name w:val="footnote text"/>
    <w:basedOn w:val="a"/>
    <w:link w:val="a4"/>
    <w:semiHidden/>
    <w:rsid w:val="00F910AA"/>
    <w:rPr>
      <w:sz w:val="20"/>
      <w:szCs w:val="20"/>
    </w:rPr>
  </w:style>
  <w:style w:type="character" w:customStyle="1" w:styleId="a4">
    <w:name w:val="Текст сноски Знак"/>
    <w:basedOn w:val="a0"/>
    <w:link w:val="a3"/>
    <w:semiHidden/>
    <w:rsid w:val="00F910AA"/>
    <w:rPr>
      <w:rFonts w:ascii="Times New Roman" w:eastAsia="Times New Roman" w:hAnsi="Times New Roman" w:cs="Times New Roman"/>
      <w:sz w:val="20"/>
      <w:szCs w:val="20"/>
      <w:lang w:eastAsia="ru-RU"/>
    </w:rPr>
  </w:style>
  <w:style w:type="paragraph" w:styleId="a5">
    <w:name w:val="Body Text Indent"/>
    <w:basedOn w:val="a"/>
    <w:link w:val="a6"/>
    <w:rsid w:val="00F910AA"/>
    <w:pPr>
      <w:spacing w:after="120"/>
      <w:ind w:left="283"/>
    </w:pPr>
  </w:style>
  <w:style w:type="character" w:customStyle="1" w:styleId="a6">
    <w:name w:val="Основной текст с отступом Знак"/>
    <w:basedOn w:val="a0"/>
    <w:link w:val="a5"/>
    <w:rsid w:val="00F910AA"/>
    <w:rPr>
      <w:rFonts w:ascii="Times New Roman" w:eastAsia="Times New Roman" w:hAnsi="Times New Roman" w:cs="Times New Roman"/>
      <w:sz w:val="24"/>
      <w:szCs w:val="24"/>
      <w:lang w:eastAsia="ru-RU"/>
    </w:rPr>
  </w:style>
  <w:style w:type="paragraph" w:styleId="23">
    <w:name w:val="Body Text 2"/>
    <w:basedOn w:val="a"/>
    <w:link w:val="24"/>
    <w:rsid w:val="00F910AA"/>
    <w:pPr>
      <w:spacing w:after="120" w:line="480" w:lineRule="auto"/>
    </w:pPr>
  </w:style>
  <w:style w:type="character" w:customStyle="1" w:styleId="24">
    <w:name w:val="Основной текст 2 Знак"/>
    <w:basedOn w:val="a0"/>
    <w:link w:val="23"/>
    <w:rsid w:val="00F910AA"/>
    <w:rPr>
      <w:rFonts w:ascii="Times New Roman" w:eastAsia="Times New Roman" w:hAnsi="Times New Roman" w:cs="Times New Roman"/>
      <w:sz w:val="24"/>
      <w:szCs w:val="24"/>
      <w:lang w:eastAsia="ru-RU"/>
    </w:rPr>
  </w:style>
  <w:style w:type="paragraph" w:styleId="a7">
    <w:name w:val="List Number"/>
    <w:basedOn w:val="a"/>
    <w:rsid w:val="00F910AA"/>
    <w:rPr>
      <w:szCs w:val="20"/>
    </w:rPr>
  </w:style>
  <w:style w:type="table" w:styleId="a8">
    <w:name w:val="Table Grid"/>
    <w:basedOn w:val="a1"/>
    <w:rsid w:val="00F910AA"/>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F910AA"/>
    <w:rPr>
      <w:color w:val="0000FF"/>
      <w:u w:val="single"/>
    </w:rPr>
  </w:style>
  <w:style w:type="paragraph" w:styleId="aa">
    <w:name w:val="Body Text"/>
    <w:basedOn w:val="a"/>
    <w:link w:val="ab"/>
    <w:rsid w:val="00F910AA"/>
    <w:pPr>
      <w:spacing w:after="120"/>
    </w:pPr>
  </w:style>
  <w:style w:type="character" w:customStyle="1" w:styleId="ab">
    <w:name w:val="Основной текст Знак"/>
    <w:basedOn w:val="a0"/>
    <w:link w:val="aa"/>
    <w:rsid w:val="00F910AA"/>
    <w:rPr>
      <w:rFonts w:ascii="Times New Roman" w:eastAsia="Times New Roman" w:hAnsi="Times New Roman" w:cs="Times New Roman"/>
      <w:sz w:val="24"/>
      <w:szCs w:val="24"/>
      <w:lang w:eastAsia="ru-RU"/>
    </w:rPr>
  </w:style>
  <w:style w:type="paragraph" w:styleId="ac">
    <w:name w:val="Title"/>
    <w:basedOn w:val="a"/>
    <w:link w:val="ad"/>
    <w:qFormat/>
    <w:rsid w:val="00F910AA"/>
    <w:pPr>
      <w:jc w:val="center"/>
    </w:pPr>
    <w:rPr>
      <w:rFonts w:ascii="Arial" w:hAnsi="Arial"/>
      <w:sz w:val="28"/>
      <w:szCs w:val="20"/>
    </w:rPr>
  </w:style>
  <w:style w:type="character" w:customStyle="1" w:styleId="ad">
    <w:name w:val="Название Знак"/>
    <w:basedOn w:val="a0"/>
    <w:link w:val="ac"/>
    <w:rsid w:val="00F910AA"/>
    <w:rPr>
      <w:rFonts w:ascii="Arial" w:eastAsia="Times New Roman" w:hAnsi="Arial" w:cs="Times New Roman"/>
      <w:sz w:val="28"/>
      <w:szCs w:val="20"/>
      <w:lang w:eastAsia="ru-RU"/>
    </w:rPr>
  </w:style>
  <w:style w:type="paragraph" w:styleId="ae">
    <w:name w:val="Normal (Web)"/>
    <w:basedOn w:val="a"/>
    <w:rsid w:val="00F910AA"/>
    <w:pPr>
      <w:spacing w:before="100" w:beforeAutospacing="1" w:after="100" w:afterAutospacing="1"/>
    </w:pPr>
  </w:style>
  <w:style w:type="character" w:customStyle="1" w:styleId="af">
    <w:name w:val="Текст выноски Знак"/>
    <w:link w:val="af0"/>
    <w:uiPriority w:val="99"/>
    <w:semiHidden/>
    <w:rsid w:val="00F910AA"/>
    <w:rPr>
      <w:rFonts w:ascii="Tahoma" w:eastAsia="Times New Roman" w:hAnsi="Tahoma" w:cs="Tahoma"/>
      <w:sz w:val="16"/>
      <w:szCs w:val="16"/>
    </w:rPr>
  </w:style>
  <w:style w:type="paragraph" w:styleId="af0">
    <w:name w:val="Balloon Text"/>
    <w:basedOn w:val="a"/>
    <w:link w:val="af"/>
    <w:uiPriority w:val="99"/>
    <w:semiHidden/>
    <w:unhideWhenUsed/>
    <w:rsid w:val="00F910AA"/>
    <w:rPr>
      <w:rFonts w:ascii="Tahoma" w:hAnsi="Tahoma" w:cs="Tahoma"/>
      <w:sz w:val="16"/>
      <w:szCs w:val="16"/>
      <w:lang w:eastAsia="en-US"/>
    </w:rPr>
  </w:style>
  <w:style w:type="character" w:customStyle="1" w:styleId="11">
    <w:name w:val="Текст выноски Знак1"/>
    <w:basedOn w:val="a0"/>
    <w:link w:val="af0"/>
    <w:uiPriority w:val="99"/>
    <w:semiHidden/>
    <w:rsid w:val="00F910AA"/>
    <w:rPr>
      <w:rFonts w:ascii="Tahoma" w:eastAsia="Times New Roman" w:hAnsi="Tahoma" w:cs="Tahoma"/>
      <w:sz w:val="16"/>
      <w:szCs w:val="16"/>
      <w:lang w:eastAsia="ru-RU"/>
    </w:rPr>
  </w:style>
  <w:style w:type="paragraph" w:styleId="af1">
    <w:name w:val="List Paragraph"/>
    <w:basedOn w:val="a"/>
    <w:uiPriority w:val="34"/>
    <w:qFormat/>
    <w:rsid w:val="00F910AA"/>
    <w:pPr>
      <w:ind w:left="720"/>
      <w:contextualSpacing/>
    </w:pPr>
  </w:style>
  <w:style w:type="paragraph" w:customStyle="1" w:styleId="12">
    <w:name w:val="Стиль1"/>
    <w:basedOn w:val="a5"/>
    <w:rsid w:val="00F910AA"/>
    <w:pPr>
      <w:spacing w:after="0"/>
      <w:ind w:left="0"/>
    </w:pPr>
    <w:rPr>
      <w:rFonts w:ascii="Arial" w:hAnsi="Arial"/>
      <w:b/>
      <w:sz w:val="32"/>
      <w:szCs w:val="28"/>
    </w:rPr>
  </w:style>
  <w:style w:type="paragraph" w:styleId="af2">
    <w:name w:val="header"/>
    <w:basedOn w:val="a"/>
    <w:link w:val="af3"/>
    <w:uiPriority w:val="99"/>
    <w:unhideWhenUsed/>
    <w:rsid w:val="00F910AA"/>
    <w:pPr>
      <w:tabs>
        <w:tab w:val="center" w:pos="4677"/>
        <w:tab w:val="right" w:pos="9355"/>
      </w:tabs>
    </w:pPr>
  </w:style>
  <w:style w:type="character" w:customStyle="1" w:styleId="af3">
    <w:name w:val="Верхний колонтитул Знак"/>
    <w:basedOn w:val="a0"/>
    <w:link w:val="af2"/>
    <w:uiPriority w:val="99"/>
    <w:rsid w:val="00F910AA"/>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F910AA"/>
    <w:pPr>
      <w:tabs>
        <w:tab w:val="center" w:pos="4677"/>
        <w:tab w:val="right" w:pos="9355"/>
      </w:tabs>
    </w:pPr>
  </w:style>
  <w:style w:type="character" w:customStyle="1" w:styleId="af5">
    <w:name w:val="Нижний колонтитул Знак"/>
    <w:basedOn w:val="a0"/>
    <w:link w:val="af4"/>
    <w:uiPriority w:val="99"/>
    <w:rsid w:val="00F910A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9A8C7-47B0-42B4-9C1F-E2DB94FD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4851</Words>
  <Characters>27657</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2015-09-11T05:53:00Z</dcterms:created>
  <dcterms:modified xsi:type="dcterms:W3CDTF">2015-09-11T05:53:00Z</dcterms:modified>
</cp:coreProperties>
</file>